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F7892" w14:textId="453076FE" w:rsidR="00FD2EF9" w:rsidRDefault="00E55B50" w:rsidP="00FD2EF9">
      <w:pPr>
        <w:pStyle w:val="Title"/>
        <w:jc w:val="center"/>
      </w:pPr>
      <w:r>
        <w:t>Communications plan template</w:t>
      </w:r>
    </w:p>
    <w:p w14:paraId="3892A4C8" w14:textId="29B31936" w:rsidR="00FD2EF9" w:rsidRDefault="00E55B50" w:rsidP="00FD2EF9">
      <w:r>
        <w:t>Ben Wilson (or you)</w:t>
      </w:r>
    </w:p>
    <w:p w14:paraId="5F47DF6F" w14:textId="0637A4A7" w:rsidR="00FD2EF9" w:rsidRDefault="00FD2EF9" w:rsidP="00FD2EF9">
      <w:r>
        <w:t>Date</w:t>
      </w:r>
    </w:p>
    <w:p w14:paraId="6D6DEF0C" w14:textId="184CC47C" w:rsidR="00FD2EF9" w:rsidRDefault="00E55B50">
      <w:r>
        <w:rPr>
          <w:noProof/>
        </w:rPr>
        <mc:AlternateContent>
          <mc:Choice Requires="wps">
            <w:drawing>
              <wp:anchor distT="0" distB="0" distL="114300" distR="114300" simplePos="0" relativeHeight="251659264" behindDoc="0" locked="0" layoutInCell="1" allowOverlap="1" wp14:anchorId="541A861D" wp14:editId="09891916">
                <wp:simplePos x="0" y="0"/>
                <wp:positionH relativeFrom="column">
                  <wp:posOffset>840981</wp:posOffset>
                </wp:positionH>
                <wp:positionV relativeFrom="paragraph">
                  <wp:posOffset>3826899</wp:posOffset>
                </wp:positionV>
                <wp:extent cx="4279900" cy="540631"/>
                <wp:effectExtent l="0" t="0" r="12700" b="18415"/>
                <wp:wrapNone/>
                <wp:docPr id="1105048308" name="Text Box 5"/>
                <wp:cNvGraphicFramePr/>
                <a:graphic xmlns:a="http://schemas.openxmlformats.org/drawingml/2006/main">
                  <a:graphicData uri="http://schemas.microsoft.com/office/word/2010/wordprocessingShape">
                    <wps:wsp>
                      <wps:cNvSpPr txBox="1"/>
                      <wps:spPr>
                        <a:xfrm>
                          <a:off x="0" y="0"/>
                          <a:ext cx="4279900" cy="540631"/>
                        </a:xfrm>
                        <a:prstGeom prst="rect">
                          <a:avLst/>
                        </a:prstGeom>
                        <a:solidFill>
                          <a:schemeClr val="lt1"/>
                        </a:solidFill>
                        <a:ln w="6350">
                          <a:solidFill>
                            <a:prstClr val="black"/>
                          </a:solidFill>
                        </a:ln>
                      </wps:spPr>
                      <wps:txbx>
                        <w:txbxContent>
                          <w:p w14:paraId="15BE3218" w14:textId="2DAFC27A" w:rsidR="00E55B50" w:rsidRDefault="00E55B50">
                            <w:r>
                              <w:t>The glorious image of the glorious comms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1A861D" id="_x0000_t202" coordsize="21600,21600" o:spt="202" path="m,l,21600r21600,l21600,xe">
                <v:stroke joinstyle="miter"/>
                <v:path gradientshapeok="t" o:connecttype="rect"/>
              </v:shapetype>
              <v:shape id="Text Box 5" o:spid="_x0000_s1026" type="#_x0000_t202" style="position:absolute;margin-left:66.2pt;margin-top:301.35pt;width:337pt;height:4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" fillcolor="white [3201]" strokeweight=".5pt">
                <v:textbox>
                  <w:txbxContent>
                    <w:p w14:paraId="15BE3218" w14:textId="2DAFC27A" w:rsidR="00E55B50" w:rsidRDefault="00E55B50">
                      <w:r>
                        <w:t>The glorious image of the glorious comms plan</w:t>
                      </w:r>
                    </w:p>
                  </w:txbxContent>
                </v:textbox>
              </v:shape>
            </w:pict>
          </mc:Fallback>
        </mc:AlternateContent>
      </w:r>
      <w:r>
        <w:rPr>
          <w:noProof/>
        </w:rPr>
        <w:drawing>
          <wp:anchor distT="0" distB="0" distL="114300" distR="114300" simplePos="0" relativeHeight="251658240" behindDoc="1" locked="0" layoutInCell="1" allowOverlap="1" wp14:anchorId="30BE695B" wp14:editId="56DAEAE2">
            <wp:simplePos x="0" y="0"/>
            <wp:positionH relativeFrom="column">
              <wp:posOffset>840981</wp:posOffset>
            </wp:positionH>
            <wp:positionV relativeFrom="paragraph">
              <wp:posOffset>1435007</wp:posOffset>
            </wp:positionV>
            <wp:extent cx="4279900" cy="2336800"/>
            <wp:effectExtent l="0" t="0" r="0" b="0"/>
            <wp:wrapTight wrapText="bothSides">
              <wp:wrapPolygon edited="0">
                <wp:start x="0" y="0"/>
                <wp:lineTo x="0" y="21483"/>
                <wp:lineTo x="21536" y="21483"/>
                <wp:lineTo x="21536" y="0"/>
                <wp:lineTo x="0" y="0"/>
              </wp:wrapPolygon>
            </wp:wrapTight>
            <wp:docPr id="12467534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53438" name="Picture 1246753438"/>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79900" cy="2336800"/>
                    </a:xfrm>
                    <a:prstGeom prst="rect">
                      <a:avLst/>
                    </a:prstGeom>
                  </pic:spPr>
                </pic:pic>
              </a:graphicData>
            </a:graphic>
            <wp14:sizeRelH relativeFrom="page">
              <wp14:pctWidth>0</wp14:pctWidth>
            </wp14:sizeRelH>
            <wp14:sizeRelV relativeFrom="page">
              <wp14:pctHeight>0</wp14:pctHeight>
            </wp14:sizeRelV>
          </wp:anchor>
        </w:drawing>
      </w:r>
      <w:r w:rsidR="00FD2EF9">
        <w:br w:type="page"/>
      </w:r>
    </w:p>
    <w:sdt>
      <w:sdtPr>
        <w:rPr>
          <w:rFonts w:asciiTheme="minorHAnsi" w:eastAsiaTheme="minorHAnsi" w:hAnsiTheme="minorHAnsi" w:cstheme="minorBidi"/>
          <w:b w:val="0"/>
          <w:bCs w:val="0"/>
          <w:color w:val="auto"/>
          <w:kern w:val="2"/>
          <w:sz w:val="24"/>
          <w:szCs w:val="24"/>
          <w14:ligatures w14:val="standardContextual"/>
        </w:rPr>
        <w:id w:val="-1866584931"/>
        <w:docPartObj>
          <w:docPartGallery w:val="Table of Contents"/>
          <w:docPartUnique/>
        </w:docPartObj>
      </w:sdtPr>
      <w:sdtEndPr>
        <w:rPr>
          <w:noProof/>
        </w:rPr>
      </w:sdtEndPr>
      <w:sdtContent>
        <w:p w14:paraId="1674A327" w14:textId="201107A9" w:rsidR="00D255D5" w:rsidRDefault="00D255D5">
          <w:pPr>
            <w:pStyle w:val="TOCHeading"/>
          </w:pPr>
          <w:r>
            <w:t>Table of Contents</w:t>
          </w:r>
        </w:p>
        <w:p w14:paraId="230748F2" w14:textId="4AF7B490" w:rsidR="00E55B50" w:rsidRDefault="00D255D5">
          <w:pPr>
            <w:pStyle w:val="TOC1"/>
            <w:tabs>
              <w:tab w:val="right" w:leader="dot" w:pos="9350"/>
            </w:tabs>
            <w:rPr>
              <w:rFonts w:eastAsiaTheme="minorEastAsia"/>
              <w:b w:val="0"/>
              <w:bCs w:val="0"/>
              <w:i w:val="0"/>
              <w:iCs w:val="0"/>
              <w:noProof/>
            </w:rPr>
          </w:pPr>
          <w:r>
            <w:rPr>
              <w:b w:val="0"/>
              <w:bCs w:val="0"/>
            </w:rPr>
            <w:fldChar w:fldCharType="begin"/>
          </w:r>
          <w:r>
            <w:instrText xml:space="preserve"> TOC \o "1-3" \h \z \u </w:instrText>
          </w:r>
          <w:r>
            <w:rPr>
              <w:b w:val="0"/>
              <w:bCs w:val="0"/>
            </w:rPr>
            <w:fldChar w:fldCharType="separate"/>
          </w:r>
          <w:hyperlink w:anchor="_Toc240462375" w:history="1">
            <w:r w:rsidR="00E55B50" w:rsidRPr="008F7EB5">
              <w:rPr>
                <w:rStyle w:val="Hyperlink"/>
                <w:noProof/>
              </w:rPr>
              <w:t>Summary</w:t>
            </w:r>
            <w:r w:rsidR="00E55B50">
              <w:rPr>
                <w:noProof/>
                <w:webHidden/>
              </w:rPr>
              <w:tab/>
            </w:r>
            <w:r w:rsidR="00E55B50">
              <w:rPr>
                <w:noProof/>
                <w:webHidden/>
              </w:rPr>
              <w:fldChar w:fldCharType="begin"/>
            </w:r>
            <w:r w:rsidR="00E55B50">
              <w:rPr>
                <w:noProof/>
                <w:webHidden/>
              </w:rPr>
              <w:instrText xml:space="preserve"> PAGEREF _Toc240462375 \h </w:instrText>
            </w:r>
            <w:r w:rsidR="00E55B50">
              <w:rPr>
                <w:noProof/>
                <w:webHidden/>
              </w:rPr>
            </w:r>
            <w:r w:rsidR="00E55B50">
              <w:rPr>
                <w:noProof/>
                <w:webHidden/>
              </w:rPr>
              <w:fldChar w:fldCharType="separate"/>
            </w:r>
            <w:r w:rsidR="00E55B50">
              <w:rPr>
                <w:noProof/>
                <w:webHidden/>
              </w:rPr>
              <w:t>3</w:t>
            </w:r>
            <w:r w:rsidR="00E55B50">
              <w:rPr>
                <w:noProof/>
                <w:webHidden/>
              </w:rPr>
              <w:fldChar w:fldCharType="end"/>
            </w:r>
          </w:hyperlink>
        </w:p>
        <w:p w14:paraId="69862648" w14:textId="19044DF7" w:rsidR="00E55B50" w:rsidRDefault="00E55B50">
          <w:pPr>
            <w:pStyle w:val="TOC1"/>
            <w:tabs>
              <w:tab w:val="right" w:leader="dot" w:pos="9350"/>
            </w:tabs>
            <w:rPr>
              <w:rFonts w:eastAsiaTheme="minorEastAsia"/>
              <w:b w:val="0"/>
              <w:bCs w:val="0"/>
              <w:i w:val="0"/>
              <w:iCs w:val="0"/>
              <w:noProof/>
            </w:rPr>
          </w:pPr>
          <w:hyperlink w:anchor="_Toc240462376" w:history="1">
            <w:r w:rsidRPr="008F7EB5">
              <w:rPr>
                <w:rStyle w:val="Hyperlink"/>
                <w:noProof/>
              </w:rPr>
              <w:t>Situation or Problem Statement</w:t>
            </w:r>
            <w:r>
              <w:rPr>
                <w:noProof/>
                <w:webHidden/>
              </w:rPr>
              <w:tab/>
            </w:r>
            <w:r>
              <w:rPr>
                <w:noProof/>
                <w:webHidden/>
              </w:rPr>
              <w:fldChar w:fldCharType="begin"/>
            </w:r>
            <w:r>
              <w:rPr>
                <w:noProof/>
                <w:webHidden/>
              </w:rPr>
              <w:instrText xml:space="preserve"> PAGEREF _Toc240462376 \h </w:instrText>
            </w:r>
            <w:r>
              <w:rPr>
                <w:noProof/>
                <w:webHidden/>
              </w:rPr>
            </w:r>
            <w:r>
              <w:rPr>
                <w:noProof/>
                <w:webHidden/>
              </w:rPr>
              <w:fldChar w:fldCharType="separate"/>
            </w:r>
            <w:r>
              <w:rPr>
                <w:noProof/>
                <w:webHidden/>
              </w:rPr>
              <w:t>4</w:t>
            </w:r>
            <w:r>
              <w:rPr>
                <w:noProof/>
                <w:webHidden/>
              </w:rPr>
              <w:fldChar w:fldCharType="end"/>
            </w:r>
          </w:hyperlink>
        </w:p>
        <w:p w14:paraId="5A77851A" w14:textId="257B8568" w:rsidR="00E55B50" w:rsidRDefault="00E55B50">
          <w:pPr>
            <w:pStyle w:val="TOC2"/>
            <w:tabs>
              <w:tab w:val="right" w:leader="dot" w:pos="9350"/>
            </w:tabs>
            <w:rPr>
              <w:rFonts w:eastAsiaTheme="minorEastAsia"/>
              <w:b w:val="0"/>
              <w:bCs w:val="0"/>
              <w:noProof/>
              <w:sz w:val="24"/>
              <w:szCs w:val="24"/>
            </w:rPr>
          </w:pPr>
          <w:hyperlink w:anchor="_Toc240462377" w:history="1">
            <w:r w:rsidRPr="008F7EB5">
              <w:rPr>
                <w:rStyle w:val="Hyperlink"/>
                <w:noProof/>
              </w:rPr>
              <w:t>Background</w:t>
            </w:r>
            <w:r>
              <w:rPr>
                <w:noProof/>
                <w:webHidden/>
              </w:rPr>
              <w:tab/>
            </w:r>
            <w:r>
              <w:rPr>
                <w:noProof/>
                <w:webHidden/>
              </w:rPr>
              <w:fldChar w:fldCharType="begin"/>
            </w:r>
            <w:r>
              <w:rPr>
                <w:noProof/>
                <w:webHidden/>
              </w:rPr>
              <w:instrText xml:space="preserve"> PAGEREF _Toc240462377 \h </w:instrText>
            </w:r>
            <w:r>
              <w:rPr>
                <w:noProof/>
                <w:webHidden/>
              </w:rPr>
            </w:r>
            <w:r>
              <w:rPr>
                <w:noProof/>
                <w:webHidden/>
              </w:rPr>
              <w:fldChar w:fldCharType="separate"/>
            </w:r>
            <w:r>
              <w:rPr>
                <w:noProof/>
                <w:webHidden/>
              </w:rPr>
              <w:t>4</w:t>
            </w:r>
            <w:r>
              <w:rPr>
                <w:noProof/>
                <w:webHidden/>
              </w:rPr>
              <w:fldChar w:fldCharType="end"/>
            </w:r>
          </w:hyperlink>
        </w:p>
        <w:p w14:paraId="363A1455" w14:textId="02625C03" w:rsidR="00E55B50" w:rsidRDefault="00E55B50">
          <w:pPr>
            <w:pStyle w:val="TOC2"/>
            <w:tabs>
              <w:tab w:val="right" w:leader="dot" w:pos="9350"/>
            </w:tabs>
            <w:rPr>
              <w:rFonts w:eastAsiaTheme="minorEastAsia"/>
              <w:b w:val="0"/>
              <w:bCs w:val="0"/>
              <w:noProof/>
              <w:sz w:val="24"/>
              <w:szCs w:val="24"/>
            </w:rPr>
          </w:pPr>
          <w:hyperlink w:anchor="_Toc240462378" w:history="1">
            <w:r w:rsidRPr="008F7EB5">
              <w:rPr>
                <w:rStyle w:val="Hyperlink"/>
                <w:noProof/>
              </w:rPr>
              <w:t>Problem statement</w:t>
            </w:r>
            <w:r>
              <w:rPr>
                <w:noProof/>
                <w:webHidden/>
              </w:rPr>
              <w:tab/>
            </w:r>
            <w:r>
              <w:rPr>
                <w:noProof/>
                <w:webHidden/>
              </w:rPr>
              <w:fldChar w:fldCharType="begin"/>
            </w:r>
            <w:r>
              <w:rPr>
                <w:noProof/>
                <w:webHidden/>
              </w:rPr>
              <w:instrText xml:space="preserve"> PAGEREF _Toc240462378 \h </w:instrText>
            </w:r>
            <w:r>
              <w:rPr>
                <w:noProof/>
                <w:webHidden/>
              </w:rPr>
            </w:r>
            <w:r>
              <w:rPr>
                <w:noProof/>
                <w:webHidden/>
              </w:rPr>
              <w:fldChar w:fldCharType="separate"/>
            </w:r>
            <w:r>
              <w:rPr>
                <w:noProof/>
                <w:webHidden/>
              </w:rPr>
              <w:t>4</w:t>
            </w:r>
            <w:r>
              <w:rPr>
                <w:noProof/>
                <w:webHidden/>
              </w:rPr>
              <w:fldChar w:fldCharType="end"/>
            </w:r>
          </w:hyperlink>
        </w:p>
        <w:p w14:paraId="6D2ACB35" w14:textId="058B0125" w:rsidR="00E55B50" w:rsidRDefault="00E55B50">
          <w:pPr>
            <w:pStyle w:val="TOC2"/>
            <w:tabs>
              <w:tab w:val="right" w:leader="dot" w:pos="9350"/>
            </w:tabs>
            <w:rPr>
              <w:rFonts w:eastAsiaTheme="minorEastAsia"/>
              <w:b w:val="0"/>
              <w:bCs w:val="0"/>
              <w:noProof/>
              <w:sz w:val="24"/>
              <w:szCs w:val="24"/>
            </w:rPr>
          </w:pPr>
          <w:hyperlink w:anchor="_Toc240462379" w:history="1">
            <w:r w:rsidRPr="008F7EB5">
              <w:rPr>
                <w:rStyle w:val="Hyperlink"/>
                <w:noProof/>
              </w:rPr>
              <w:t>Opportunity</w:t>
            </w:r>
            <w:r>
              <w:rPr>
                <w:noProof/>
                <w:webHidden/>
              </w:rPr>
              <w:tab/>
            </w:r>
            <w:r>
              <w:rPr>
                <w:noProof/>
                <w:webHidden/>
              </w:rPr>
              <w:fldChar w:fldCharType="begin"/>
            </w:r>
            <w:r>
              <w:rPr>
                <w:noProof/>
                <w:webHidden/>
              </w:rPr>
              <w:instrText xml:space="preserve"> PAGEREF _Toc240462379 \h </w:instrText>
            </w:r>
            <w:r>
              <w:rPr>
                <w:noProof/>
                <w:webHidden/>
              </w:rPr>
            </w:r>
            <w:r>
              <w:rPr>
                <w:noProof/>
                <w:webHidden/>
              </w:rPr>
              <w:fldChar w:fldCharType="separate"/>
            </w:r>
            <w:r>
              <w:rPr>
                <w:noProof/>
                <w:webHidden/>
              </w:rPr>
              <w:t>4</w:t>
            </w:r>
            <w:r>
              <w:rPr>
                <w:noProof/>
                <w:webHidden/>
              </w:rPr>
              <w:fldChar w:fldCharType="end"/>
            </w:r>
          </w:hyperlink>
        </w:p>
        <w:p w14:paraId="1DC2914A" w14:textId="5EBA39FB" w:rsidR="00E55B50" w:rsidRDefault="00E55B50">
          <w:pPr>
            <w:pStyle w:val="TOC2"/>
            <w:tabs>
              <w:tab w:val="right" w:leader="dot" w:pos="9350"/>
            </w:tabs>
            <w:rPr>
              <w:rFonts w:eastAsiaTheme="minorEastAsia"/>
              <w:b w:val="0"/>
              <w:bCs w:val="0"/>
              <w:noProof/>
              <w:sz w:val="24"/>
              <w:szCs w:val="24"/>
            </w:rPr>
          </w:pPr>
          <w:hyperlink w:anchor="_Toc240462380" w:history="1">
            <w:r w:rsidRPr="008F7EB5">
              <w:rPr>
                <w:rStyle w:val="Hyperlink"/>
                <w:noProof/>
              </w:rPr>
              <w:t>Risks</w:t>
            </w:r>
            <w:r>
              <w:rPr>
                <w:noProof/>
                <w:webHidden/>
              </w:rPr>
              <w:tab/>
            </w:r>
            <w:r>
              <w:rPr>
                <w:noProof/>
                <w:webHidden/>
              </w:rPr>
              <w:fldChar w:fldCharType="begin"/>
            </w:r>
            <w:r>
              <w:rPr>
                <w:noProof/>
                <w:webHidden/>
              </w:rPr>
              <w:instrText xml:space="preserve"> PAGEREF _Toc240462380 \h </w:instrText>
            </w:r>
            <w:r>
              <w:rPr>
                <w:noProof/>
                <w:webHidden/>
              </w:rPr>
            </w:r>
            <w:r>
              <w:rPr>
                <w:noProof/>
                <w:webHidden/>
              </w:rPr>
              <w:fldChar w:fldCharType="separate"/>
            </w:r>
            <w:r>
              <w:rPr>
                <w:noProof/>
                <w:webHidden/>
              </w:rPr>
              <w:t>4</w:t>
            </w:r>
            <w:r>
              <w:rPr>
                <w:noProof/>
                <w:webHidden/>
              </w:rPr>
              <w:fldChar w:fldCharType="end"/>
            </w:r>
          </w:hyperlink>
        </w:p>
        <w:p w14:paraId="4C4C800D" w14:textId="60CB2C26" w:rsidR="00E55B50" w:rsidRDefault="00E55B50">
          <w:pPr>
            <w:pStyle w:val="TOC2"/>
            <w:tabs>
              <w:tab w:val="right" w:leader="dot" w:pos="9350"/>
            </w:tabs>
            <w:rPr>
              <w:rFonts w:eastAsiaTheme="minorEastAsia"/>
              <w:b w:val="0"/>
              <w:bCs w:val="0"/>
              <w:noProof/>
              <w:sz w:val="24"/>
              <w:szCs w:val="24"/>
            </w:rPr>
          </w:pPr>
          <w:hyperlink w:anchor="_Toc240462381" w:history="1">
            <w:r w:rsidRPr="008F7EB5">
              <w:rPr>
                <w:rStyle w:val="Hyperlink"/>
                <w:noProof/>
              </w:rPr>
              <w:t>Key metrics</w:t>
            </w:r>
            <w:r>
              <w:rPr>
                <w:noProof/>
                <w:webHidden/>
              </w:rPr>
              <w:tab/>
            </w:r>
            <w:r>
              <w:rPr>
                <w:noProof/>
                <w:webHidden/>
              </w:rPr>
              <w:fldChar w:fldCharType="begin"/>
            </w:r>
            <w:r>
              <w:rPr>
                <w:noProof/>
                <w:webHidden/>
              </w:rPr>
              <w:instrText xml:space="preserve"> PAGEREF _Toc240462381 \h </w:instrText>
            </w:r>
            <w:r>
              <w:rPr>
                <w:noProof/>
                <w:webHidden/>
              </w:rPr>
            </w:r>
            <w:r>
              <w:rPr>
                <w:noProof/>
                <w:webHidden/>
              </w:rPr>
              <w:fldChar w:fldCharType="separate"/>
            </w:r>
            <w:r>
              <w:rPr>
                <w:noProof/>
                <w:webHidden/>
              </w:rPr>
              <w:t>4</w:t>
            </w:r>
            <w:r>
              <w:rPr>
                <w:noProof/>
                <w:webHidden/>
              </w:rPr>
              <w:fldChar w:fldCharType="end"/>
            </w:r>
          </w:hyperlink>
        </w:p>
        <w:p w14:paraId="2DD94718" w14:textId="0493F5F8" w:rsidR="00E55B50" w:rsidRDefault="00E55B50">
          <w:pPr>
            <w:pStyle w:val="TOC2"/>
            <w:tabs>
              <w:tab w:val="right" w:leader="dot" w:pos="9350"/>
            </w:tabs>
            <w:rPr>
              <w:rFonts w:eastAsiaTheme="minorEastAsia"/>
              <w:b w:val="0"/>
              <w:bCs w:val="0"/>
              <w:noProof/>
              <w:sz w:val="24"/>
              <w:szCs w:val="24"/>
            </w:rPr>
          </w:pPr>
          <w:hyperlink w:anchor="_Toc240462382" w:history="1">
            <w:r w:rsidRPr="008F7EB5">
              <w:rPr>
                <w:rStyle w:val="Hyperlink"/>
                <w:noProof/>
              </w:rPr>
              <w:t>Challenges</w:t>
            </w:r>
            <w:r>
              <w:rPr>
                <w:noProof/>
                <w:webHidden/>
              </w:rPr>
              <w:tab/>
            </w:r>
            <w:r>
              <w:rPr>
                <w:noProof/>
                <w:webHidden/>
              </w:rPr>
              <w:fldChar w:fldCharType="begin"/>
            </w:r>
            <w:r>
              <w:rPr>
                <w:noProof/>
                <w:webHidden/>
              </w:rPr>
              <w:instrText xml:space="preserve"> PAGEREF _Toc240462382 \h </w:instrText>
            </w:r>
            <w:r>
              <w:rPr>
                <w:noProof/>
                <w:webHidden/>
              </w:rPr>
            </w:r>
            <w:r>
              <w:rPr>
                <w:noProof/>
                <w:webHidden/>
              </w:rPr>
              <w:fldChar w:fldCharType="separate"/>
            </w:r>
            <w:r>
              <w:rPr>
                <w:noProof/>
                <w:webHidden/>
              </w:rPr>
              <w:t>4</w:t>
            </w:r>
            <w:r>
              <w:rPr>
                <w:noProof/>
                <w:webHidden/>
              </w:rPr>
              <w:fldChar w:fldCharType="end"/>
            </w:r>
          </w:hyperlink>
        </w:p>
        <w:p w14:paraId="03892B6E" w14:textId="04B53AB6" w:rsidR="00E55B50" w:rsidRDefault="00E55B50">
          <w:pPr>
            <w:pStyle w:val="TOC1"/>
            <w:tabs>
              <w:tab w:val="right" w:leader="dot" w:pos="9350"/>
            </w:tabs>
            <w:rPr>
              <w:rFonts w:eastAsiaTheme="minorEastAsia"/>
              <w:b w:val="0"/>
              <w:bCs w:val="0"/>
              <w:i w:val="0"/>
              <w:iCs w:val="0"/>
              <w:noProof/>
            </w:rPr>
          </w:pPr>
          <w:hyperlink w:anchor="_Toc240462383" w:history="1">
            <w:r w:rsidRPr="008F7EB5">
              <w:rPr>
                <w:rStyle w:val="Hyperlink"/>
                <w:noProof/>
              </w:rPr>
              <w:t>Objectives</w:t>
            </w:r>
            <w:r>
              <w:rPr>
                <w:noProof/>
                <w:webHidden/>
              </w:rPr>
              <w:tab/>
            </w:r>
            <w:r>
              <w:rPr>
                <w:noProof/>
                <w:webHidden/>
              </w:rPr>
              <w:fldChar w:fldCharType="begin"/>
            </w:r>
            <w:r>
              <w:rPr>
                <w:noProof/>
                <w:webHidden/>
              </w:rPr>
              <w:instrText xml:space="preserve"> PAGEREF _Toc240462383 \h </w:instrText>
            </w:r>
            <w:r>
              <w:rPr>
                <w:noProof/>
                <w:webHidden/>
              </w:rPr>
            </w:r>
            <w:r>
              <w:rPr>
                <w:noProof/>
                <w:webHidden/>
              </w:rPr>
              <w:fldChar w:fldCharType="separate"/>
            </w:r>
            <w:r>
              <w:rPr>
                <w:noProof/>
                <w:webHidden/>
              </w:rPr>
              <w:t>4</w:t>
            </w:r>
            <w:r>
              <w:rPr>
                <w:noProof/>
                <w:webHidden/>
              </w:rPr>
              <w:fldChar w:fldCharType="end"/>
            </w:r>
          </w:hyperlink>
        </w:p>
        <w:p w14:paraId="4053C7EB" w14:textId="2C1D537F" w:rsidR="00E55B50" w:rsidRDefault="00E55B50">
          <w:pPr>
            <w:pStyle w:val="TOC2"/>
            <w:tabs>
              <w:tab w:val="right" w:leader="dot" w:pos="9350"/>
            </w:tabs>
            <w:rPr>
              <w:rFonts w:eastAsiaTheme="minorEastAsia"/>
              <w:b w:val="0"/>
              <w:bCs w:val="0"/>
              <w:noProof/>
              <w:sz w:val="24"/>
              <w:szCs w:val="24"/>
            </w:rPr>
          </w:pPr>
          <w:hyperlink w:anchor="_Toc240462384" w:history="1">
            <w:r w:rsidRPr="008F7EB5">
              <w:rPr>
                <w:rStyle w:val="Hyperlink"/>
                <w:noProof/>
              </w:rPr>
              <w:t>Examples:</w:t>
            </w:r>
            <w:r>
              <w:rPr>
                <w:noProof/>
                <w:webHidden/>
              </w:rPr>
              <w:tab/>
            </w:r>
            <w:r>
              <w:rPr>
                <w:noProof/>
                <w:webHidden/>
              </w:rPr>
              <w:fldChar w:fldCharType="begin"/>
            </w:r>
            <w:r>
              <w:rPr>
                <w:noProof/>
                <w:webHidden/>
              </w:rPr>
              <w:instrText xml:space="preserve"> PAGEREF _Toc240462384 \h </w:instrText>
            </w:r>
            <w:r>
              <w:rPr>
                <w:noProof/>
                <w:webHidden/>
              </w:rPr>
            </w:r>
            <w:r>
              <w:rPr>
                <w:noProof/>
                <w:webHidden/>
              </w:rPr>
              <w:fldChar w:fldCharType="separate"/>
            </w:r>
            <w:r>
              <w:rPr>
                <w:noProof/>
                <w:webHidden/>
              </w:rPr>
              <w:t>5</w:t>
            </w:r>
            <w:r>
              <w:rPr>
                <w:noProof/>
                <w:webHidden/>
              </w:rPr>
              <w:fldChar w:fldCharType="end"/>
            </w:r>
          </w:hyperlink>
        </w:p>
        <w:p w14:paraId="69295B9C" w14:textId="63A8DC76" w:rsidR="00E55B50" w:rsidRDefault="00E55B50">
          <w:pPr>
            <w:pStyle w:val="TOC1"/>
            <w:tabs>
              <w:tab w:val="right" w:leader="dot" w:pos="9350"/>
            </w:tabs>
            <w:rPr>
              <w:rFonts w:eastAsiaTheme="minorEastAsia"/>
              <w:b w:val="0"/>
              <w:bCs w:val="0"/>
              <w:i w:val="0"/>
              <w:iCs w:val="0"/>
              <w:noProof/>
            </w:rPr>
          </w:pPr>
          <w:hyperlink w:anchor="_Toc240462385" w:history="1">
            <w:r w:rsidRPr="008F7EB5">
              <w:rPr>
                <w:rStyle w:val="Hyperlink"/>
                <w:noProof/>
              </w:rPr>
              <w:t>Audience</w:t>
            </w:r>
            <w:r>
              <w:rPr>
                <w:noProof/>
                <w:webHidden/>
              </w:rPr>
              <w:tab/>
            </w:r>
            <w:r>
              <w:rPr>
                <w:noProof/>
                <w:webHidden/>
              </w:rPr>
              <w:fldChar w:fldCharType="begin"/>
            </w:r>
            <w:r>
              <w:rPr>
                <w:noProof/>
                <w:webHidden/>
              </w:rPr>
              <w:instrText xml:space="preserve"> PAGEREF _Toc240462385 \h </w:instrText>
            </w:r>
            <w:r>
              <w:rPr>
                <w:noProof/>
                <w:webHidden/>
              </w:rPr>
            </w:r>
            <w:r>
              <w:rPr>
                <w:noProof/>
                <w:webHidden/>
              </w:rPr>
              <w:fldChar w:fldCharType="separate"/>
            </w:r>
            <w:r>
              <w:rPr>
                <w:noProof/>
                <w:webHidden/>
              </w:rPr>
              <w:t>5</w:t>
            </w:r>
            <w:r>
              <w:rPr>
                <w:noProof/>
                <w:webHidden/>
              </w:rPr>
              <w:fldChar w:fldCharType="end"/>
            </w:r>
          </w:hyperlink>
        </w:p>
        <w:p w14:paraId="72AC5652" w14:textId="0E61338C" w:rsidR="00E55B50" w:rsidRDefault="00E55B50">
          <w:pPr>
            <w:pStyle w:val="TOC1"/>
            <w:tabs>
              <w:tab w:val="right" w:leader="dot" w:pos="9350"/>
            </w:tabs>
            <w:rPr>
              <w:rFonts w:eastAsiaTheme="minorEastAsia"/>
              <w:b w:val="0"/>
              <w:bCs w:val="0"/>
              <w:i w:val="0"/>
              <w:iCs w:val="0"/>
              <w:noProof/>
            </w:rPr>
          </w:pPr>
          <w:hyperlink w:anchor="_Toc240462386" w:history="1">
            <w:r w:rsidRPr="008F7EB5">
              <w:rPr>
                <w:rStyle w:val="Hyperlink"/>
                <w:noProof/>
              </w:rPr>
              <w:t>Core messages</w:t>
            </w:r>
            <w:r>
              <w:rPr>
                <w:noProof/>
                <w:webHidden/>
              </w:rPr>
              <w:tab/>
            </w:r>
            <w:r>
              <w:rPr>
                <w:noProof/>
                <w:webHidden/>
              </w:rPr>
              <w:fldChar w:fldCharType="begin"/>
            </w:r>
            <w:r>
              <w:rPr>
                <w:noProof/>
                <w:webHidden/>
              </w:rPr>
              <w:instrText xml:space="preserve"> PAGEREF _Toc240462386 \h </w:instrText>
            </w:r>
            <w:r>
              <w:rPr>
                <w:noProof/>
                <w:webHidden/>
              </w:rPr>
            </w:r>
            <w:r>
              <w:rPr>
                <w:noProof/>
                <w:webHidden/>
              </w:rPr>
              <w:fldChar w:fldCharType="separate"/>
            </w:r>
            <w:r>
              <w:rPr>
                <w:noProof/>
                <w:webHidden/>
              </w:rPr>
              <w:t>5</w:t>
            </w:r>
            <w:r>
              <w:rPr>
                <w:noProof/>
                <w:webHidden/>
              </w:rPr>
              <w:fldChar w:fldCharType="end"/>
            </w:r>
          </w:hyperlink>
        </w:p>
        <w:p w14:paraId="58788225" w14:textId="0F3C0043" w:rsidR="00E55B50" w:rsidRDefault="00E55B50">
          <w:pPr>
            <w:pStyle w:val="TOC1"/>
            <w:tabs>
              <w:tab w:val="right" w:leader="dot" w:pos="9350"/>
            </w:tabs>
            <w:rPr>
              <w:rFonts w:eastAsiaTheme="minorEastAsia"/>
              <w:b w:val="0"/>
              <w:bCs w:val="0"/>
              <w:i w:val="0"/>
              <w:iCs w:val="0"/>
              <w:noProof/>
            </w:rPr>
          </w:pPr>
          <w:hyperlink w:anchor="_Toc240462387" w:history="1">
            <w:r w:rsidRPr="008F7EB5">
              <w:rPr>
                <w:rStyle w:val="Hyperlink"/>
                <w:noProof/>
              </w:rPr>
              <w:t>Channel map</w:t>
            </w:r>
            <w:r>
              <w:rPr>
                <w:noProof/>
                <w:webHidden/>
              </w:rPr>
              <w:tab/>
            </w:r>
            <w:r>
              <w:rPr>
                <w:noProof/>
                <w:webHidden/>
              </w:rPr>
              <w:fldChar w:fldCharType="begin"/>
            </w:r>
            <w:r>
              <w:rPr>
                <w:noProof/>
                <w:webHidden/>
              </w:rPr>
              <w:instrText xml:space="preserve"> PAGEREF _Toc240462387 \h </w:instrText>
            </w:r>
            <w:r>
              <w:rPr>
                <w:noProof/>
                <w:webHidden/>
              </w:rPr>
            </w:r>
            <w:r>
              <w:rPr>
                <w:noProof/>
                <w:webHidden/>
              </w:rPr>
              <w:fldChar w:fldCharType="separate"/>
            </w:r>
            <w:r>
              <w:rPr>
                <w:noProof/>
                <w:webHidden/>
              </w:rPr>
              <w:t>5</w:t>
            </w:r>
            <w:r>
              <w:rPr>
                <w:noProof/>
                <w:webHidden/>
              </w:rPr>
              <w:fldChar w:fldCharType="end"/>
            </w:r>
          </w:hyperlink>
        </w:p>
        <w:p w14:paraId="2225B71C" w14:textId="17F16610" w:rsidR="00E55B50" w:rsidRDefault="00E55B50">
          <w:pPr>
            <w:pStyle w:val="TOC1"/>
            <w:tabs>
              <w:tab w:val="right" w:leader="dot" w:pos="9350"/>
            </w:tabs>
            <w:rPr>
              <w:rFonts w:eastAsiaTheme="minorEastAsia"/>
              <w:b w:val="0"/>
              <w:bCs w:val="0"/>
              <w:i w:val="0"/>
              <w:iCs w:val="0"/>
              <w:noProof/>
            </w:rPr>
          </w:pPr>
          <w:hyperlink w:anchor="_Toc240462388" w:history="1">
            <w:r w:rsidRPr="008F7EB5">
              <w:rPr>
                <w:rStyle w:val="Hyperlink"/>
                <w:noProof/>
              </w:rPr>
              <w:t>Plan of action and timeline</w:t>
            </w:r>
            <w:r>
              <w:rPr>
                <w:noProof/>
                <w:webHidden/>
              </w:rPr>
              <w:tab/>
            </w:r>
            <w:r>
              <w:rPr>
                <w:noProof/>
                <w:webHidden/>
              </w:rPr>
              <w:fldChar w:fldCharType="begin"/>
            </w:r>
            <w:r>
              <w:rPr>
                <w:noProof/>
                <w:webHidden/>
              </w:rPr>
              <w:instrText xml:space="preserve"> PAGEREF _Toc240462388 \h </w:instrText>
            </w:r>
            <w:r>
              <w:rPr>
                <w:noProof/>
                <w:webHidden/>
              </w:rPr>
            </w:r>
            <w:r>
              <w:rPr>
                <w:noProof/>
                <w:webHidden/>
              </w:rPr>
              <w:fldChar w:fldCharType="separate"/>
            </w:r>
            <w:r>
              <w:rPr>
                <w:noProof/>
                <w:webHidden/>
              </w:rPr>
              <w:t>6</w:t>
            </w:r>
            <w:r>
              <w:rPr>
                <w:noProof/>
                <w:webHidden/>
              </w:rPr>
              <w:fldChar w:fldCharType="end"/>
            </w:r>
          </w:hyperlink>
        </w:p>
        <w:p w14:paraId="1BEE75B4" w14:textId="4BFE951B" w:rsidR="00E55B50" w:rsidRDefault="00E55B50">
          <w:pPr>
            <w:pStyle w:val="TOC2"/>
            <w:tabs>
              <w:tab w:val="right" w:leader="dot" w:pos="9350"/>
            </w:tabs>
            <w:rPr>
              <w:rFonts w:eastAsiaTheme="minorEastAsia"/>
              <w:b w:val="0"/>
              <w:bCs w:val="0"/>
              <w:noProof/>
              <w:sz w:val="24"/>
              <w:szCs w:val="24"/>
            </w:rPr>
          </w:pPr>
          <w:hyperlink w:anchor="_Toc240462389" w:history="1">
            <w:r w:rsidRPr="008F7EB5">
              <w:rPr>
                <w:rStyle w:val="Hyperlink"/>
                <w:noProof/>
              </w:rPr>
              <w:t>Plan of action</w:t>
            </w:r>
            <w:r>
              <w:rPr>
                <w:noProof/>
                <w:webHidden/>
              </w:rPr>
              <w:tab/>
            </w:r>
            <w:r>
              <w:rPr>
                <w:noProof/>
                <w:webHidden/>
              </w:rPr>
              <w:fldChar w:fldCharType="begin"/>
            </w:r>
            <w:r>
              <w:rPr>
                <w:noProof/>
                <w:webHidden/>
              </w:rPr>
              <w:instrText xml:space="preserve"> PAGEREF _Toc240462389 \h </w:instrText>
            </w:r>
            <w:r>
              <w:rPr>
                <w:noProof/>
                <w:webHidden/>
              </w:rPr>
            </w:r>
            <w:r>
              <w:rPr>
                <w:noProof/>
                <w:webHidden/>
              </w:rPr>
              <w:fldChar w:fldCharType="separate"/>
            </w:r>
            <w:r>
              <w:rPr>
                <w:noProof/>
                <w:webHidden/>
              </w:rPr>
              <w:t>6</w:t>
            </w:r>
            <w:r>
              <w:rPr>
                <w:noProof/>
                <w:webHidden/>
              </w:rPr>
              <w:fldChar w:fldCharType="end"/>
            </w:r>
          </w:hyperlink>
        </w:p>
        <w:p w14:paraId="26264DA3" w14:textId="3DC30D9D" w:rsidR="00E55B50" w:rsidRDefault="00E55B50">
          <w:pPr>
            <w:pStyle w:val="TOC3"/>
            <w:tabs>
              <w:tab w:val="right" w:leader="dot" w:pos="9350"/>
            </w:tabs>
            <w:rPr>
              <w:rFonts w:eastAsiaTheme="minorEastAsia"/>
              <w:noProof/>
              <w:sz w:val="24"/>
              <w:szCs w:val="24"/>
            </w:rPr>
          </w:pPr>
          <w:hyperlink w:anchor="_Toc240462390" w:history="1">
            <w:r w:rsidRPr="008F7EB5">
              <w:rPr>
                <w:rStyle w:val="Hyperlink"/>
                <w:noProof/>
              </w:rPr>
              <w:t>Deliverables</w:t>
            </w:r>
            <w:r>
              <w:rPr>
                <w:noProof/>
                <w:webHidden/>
              </w:rPr>
              <w:tab/>
            </w:r>
            <w:r>
              <w:rPr>
                <w:noProof/>
                <w:webHidden/>
              </w:rPr>
              <w:fldChar w:fldCharType="begin"/>
            </w:r>
            <w:r>
              <w:rPr>
                <w:noProof/>
                <w:webHidden/>
              </w:rPr>
              <w:instrText xml:space="preserve"> PAGEREF _Toc240462390 \h </w:instrText>
            </w:r>
            <w:r>
              <w:rPr>
                <w:noProof/>
                <w:webHidden/>
              </w:rPr>
            </w:r>
            <w:r>
              <w:rPr>
                <w:noProof/>
                <w:webHidden/>
              </w:rPr>
              <w:fldChar w:fldCharType="separate"/>
            </w:r>
            <w:r>
              <w:rPr>
                <w:noProof/>
                <w:webHidden/>
              </w:rPr>
              <w:t>6</w:t>
            </w:r>
            <w:r>
              <w:rPr>
                <w:noProof/>
                <w:webHidden/>
              </w:rPr>
              <w:fldChar w:fldCharType="end"/>
            </w:r>
          </w:hyperlink>
        </w:p>
        <w:p w14:paraId="267D387D" w14:textId="0DDC951A" w:rsidR="00E55B50" w:rsidRDefault="00E55B50">
          <w:pPr>
            <w:pStyle w:val="TOC3"/>
            <w:tabs>
              <w:tab w:val="right" w:leader="dot" w:pos="9350"/>
            </w:tabs>
            <w:rPr>
              <w:rFonts w:eastAsiaTheme="minorEastAsia"/>
              <w:noProof/>
              <w:sz w:val="24"/>
              <w:szCs w:val="24"/>
            </w:rPr>
          </w:pPr>
          <w:hyperlink w:anchor="_Toc240462391" w:history="1">
            <w:r w:rsidRPr="008F7EB5">
              <w:rPr>
                <w:rStyle w:val="Hyperlink"/>
                <w:noProof/>
              </w:rPr>
              <w:t>Tasks</w:t>
            </w:r>
            <w:r>
              <w:rPr>
                <w:noProof/>
                <w:webHidden/>
              </w:rPr>
              <w:tab/>
            </w:r>
            <w:r>
              <w:rPr>
                <w:noProof/>
                <w:webHidden/>
              </w:rPr>
              <w:fldChar w:fldCharType="begin"/>
            </w:r>
            <w:r>
              <w:rPr>
                <w:noProof/>
                <w:webHidden/>
              </w:rPr>
              <w:instrText xml:space="preserve"> PAGEREF _Toc240462391 \h </w:instrText>
            </w:r>
            <w:r>
              <w:rPr>
                <w:noProof/>
                <w:webHidden/>
              </w:rPr>
            </w:r>
            <w:r>
              <w:rPr>
                <w:noProof/>
                <w:webHidden/>
              </w:rPr>
              <w:fldChar w:fldCharType="separate"/>
            </w:r>
            <w:r>
              <w:rPr>
                <w:noProof/>
                <w:webHidden/>
              </w:rPr>
              <w:t>6</w:t>
            </w:r>
            <w:r>
              <w:rPr>
                <w:noProof/>
                <w:webHidden/>
              </w:rPr>
              <w:fldChar w:fldCharType="end"/>
            </w:r>
          </w:hyperlink>
        </w:p>
        <w:p w14:paraId="2CECD7D2" w14:textId="50384A8A" w:rsidR="00E55B50" w:rsidRDefault="00E55B50">
          <w:pPr>
            <w:pStyle w:val="TOC2"/>
            <w:tabs>
              <w:tab w:val="right" w:leader="dot" w:pos="9350"/>
            </w:tabs>
            <w:rPr>
              <w:rFonts w:eastAsiaTheme="minorEastAsia"/>
              <w:b w:val="0"/>
              <w:bCs w:val="0"/>
              <w:noProof/>
              <w:sz w:val="24"/>
              <w:szCs w:val="24"/>
            </w:rPr>
          </w:pPr>
          <w:hyperlink w:anchor="_Toc240462392" w:history="1">
            <w:r w:rsidRPr="008F7EB5">
              <w:rPr>
                <w:rStyle w:val="Hyperlink"/>
                <w:noProof/>
              </w:rPr>
              <w:t>Timeline</w:t>
            </w:r>
            <w:r>
              <w:rPr>
                <w:noProof/>
                <w:webHidden/>
              </w:rPr>
              <w:tab/>
            </w:r>
            <w:r>
              <w:rPr>
                <w:noProof/>
                <w:webHidden/>
              </w:rPr>
              <w:fldChar w:fldCharType="begin"/>
            </w:r>
            <w:r>
              <w:rPr>
                <w:noProof/>
                <w:webHidden/>
              </w:rPr>
              <w:instrText xml:space="preserve"> PAGEREF _Toc240462392 \h </w:instrText>
            </w:r>
            <w:r>
              <w:rPr>
                <w:noProof/>
                <w:webHidden/>
              </w:rPr>
            </w:r>
            <w:r>
              <w:rPr>
                <w:noProof/>
                <w:webHidden/>
              </w:rPr>
              <w:fldChar w:fldCharType="separate"/>
            </w:r>
            <w:r>
              <w:rPr>
                <w:noProof/>
                <w:webHidden/>
              </w:rPr>
              <w:t>6</w:t>
            </w:r>
            <w:r>
              <w:rPr>
                <w:noProof/>
                <w:webHidden/>
              </w:rPr>
              <w:fldChar w:fldCharType="end"/>
            </w:r>
          </w:hyperlink>
        </w:p>
        <w:p w14:paraId="152066E9" w14:textId="3423E5C4" w:rsidR="00E55B50" w:rsidRDefault="00E55B50">
          <w:pPr>
            <w:pStyle w:val="TOC1"/>
            <w:tabs>
              <w:tab w:val="right" w:leader="dot" w:pos="9350"/>
            </w:tabs>
            <w:rPr>
              <w:rFonts w:eastAsiaTheme="minorEastAsia"/>
              <w:b w:val="0"/>
              <w:bCs w:val="0"/>
              <w:i w:val="0"/>
              <w:iCs w:val="0"/>
              <w:noProof/>
            </w:rPr>
          </w:pPr>
          <w:hyperlink w:anchor="_Toc240462393" w:history="1">
            <w:r w:rsidRPr="008F7EB5">
              <w:rPr>
                <w:rStyle w:val="Hyperlink"/>
                <w:noProof/>
              </w:rPr>
              <w:t>Feedback and analytics</w:t>
            </w:r>
            <w:r>
              <w:rPr>
                <w:noProof/>
                <w:webHidden/>
              </w:rPr>
              <w:tab/>
            </w:r>
            <w:r>
              <w:rPr>
                <w:noProof/>
                <w:webHidden/>
              </w:rPr>
              <w:fldChar w:fldCharType="begin"/>
            </w:r>
            <w:r>
              <w:rPr>
                <w:noProof/>
                <w:webHidden/>
              </w:rPr>
              <w:instrText xml:space="preserve"> PAGEREF _Toc240462393 \h </w:instrText>
            </w:r>
            <w:r>
              <w:rPr>
                <w:noProof/>
                <w:webHidden/>
              </w:rPr>
            </w:r>
            <w:r>
              <w:rPr>
                <w:noProof/>
                <w:webHidden/>
              </w:rPr>
              <w:fldChar w:fldCharType="separate"/>
            </w:r>
            <w:r>
              <w:rPr>
                <w:noProof/>
                <w:webHidden/>
              </w:rPr>
              <w:t>6</w:t>
            </w:r>
            <w:r>
              <w:rPr>
                <w:noProof/>
                <w:webHidden/>
              </w:rPr>
              <w:fldChar w:fldCharType="end"/>
            </w:r>
          </w:hyperlink>
        </w:p>
        <w:p w14:paraId="1718C766" w14:textId="04EDA9C8" w:rsidR="00E55B50" w:rsidRDefault="00E55B50">
          <w:pPr>
            <w:pStyle w:val="TOC3"/>
            <w:tabs>
              <w:tab w:val="right" w:leader="dot" w:pos="9350"/>
            </w:tabs>
            <w:rPr>
              <w:rFonts w:eastAsiaTheme="minorEastAsia"/>
              <w:noProof/>
              <w:sz w:val="24"/>
              <w:szCs w:val="24"/>
            </w:rPr>
          </w:pPr>
          <w:hyperlink w:anchor="_Toc240462394" w:history="1">
            <w:r w:rsidRPr="008F7EB5">
              <w:rPr>
                <w:rStyle w:val="Hyperlink"/>
                <w:noProof/>
              </w:rPr>
              <w:t>Table for basic recording of numbers, but you probably want something more rich than this</w:t>
            </w:r>
            <w:r>
              <w:rPr>
                <w:noProof/>
                <w:webHidden/>
              </w:rPr>
              <w:tab/>
            </w:r>
            <w:r>
              <w:rPr>
                <w:noProof/>
                <w:webHidden/>
              </w:rPr>
              <w:fldChar w:fldCharType="begin"/>
            </w:r>
            <w:r>
              <w:rPr>
                <w:noProof/>
                <w:webHidden/>
              </w:rPr>
              <w:instrText xml:space="preserve"> PAGEREF _Toc240462394 \h </w:instrText>
            </w:r>
            <w:r>
              <w:rPr>
                <w:noProof/>
                <w:webHidden/>
              </w:rPr>
            </w:r>
            <w:r>
              <w:rPr>
                <w:noProof/>
                <w:webHidden/>
              </w:rPr>
              <w:fldChar w:fldCharType="separate"/>
            </w:r>
            <w:r>
              <w:rPr>
                <w:noProof/>
                <w:webHidden/>
              </w:rPr>
              <w:t>7</w:t>
            </w:r>
            <w:r>
              <w:rPr>
                <w:noProof/>
                <w:webHidden/>
              </w:rPr>
              <w:fldChar w:fldCharType="end"/>
            </w:r>
          </w:hyperlink>
        </w:p>
        <w:p w14:paraId="2CA643DC" w14:textId="3A2E5A63" w:rsidR="00E55B50" w:rsidRDefault="00E55B50">
          <w:pPr>
            <w:pStyle w:val="TOC1"/>
            <w:tabs>
              <w:tab w:val="right" w:leader="dot" w:pos="9350"/>
            </w:tabs>
            <w:rPr>
              <w:rFonts w:eastAsiaTheme="minorEastAsia"/>
              <w:b w:val="0"/>
              <w:bCs w:val="0"/>
              <w:i w:val="0"/>
              <w:iCs w:val="0"/>
              <w:noProof/>
            </w:rPr>
          </w:pPr>
          <w:hyperlink w:anchor="_Toc240462395" w:history="1">
            <w:r w:rsidRPr="008F7EB5">
              <w:rPr>
                <w:rStyle w:val="Hyperlink"/>
                <w:noProof/>
              </w:rPr>
              <w:t>Risks / Contingency planning</w:t>
            </w:r>
            <w:r>
              <w:rPr>
                <w:noProof/>
                <w:webHidden/>
              </w:rPr>
              <w:tab/>
            </w:r>
            <w:r>
              <w:rPr>
                <w:noProof/>
                <w:webHidden/>
              </w:rPr>
              <w:fldChar w:fldCharType="begin"/>
            </w:r>
            <w:r>
              <w:rPr>
                <w:noProof/>
                <w:webHidden/>
              </w:rPr>
              <w:instrText xml:space="preserve"> PAGEREF _Toc240462395 \h </w:instrText>
            </w:r>
            <w:r>
              <w:rPr>
                <w:noProof/>
                <w:webHidden/>
              </w:rPr>
            </w:r>
            <w:r>
              <w:rPr>
                <w:noProof/>
                <w:webHidden/>
              </w:rPr>
              <w:fldChar w:fldCharType="separate"/>
            </w:r>
            <w:r>
              <w:rPr>
                <w:noProof/>
                <w:webHidden/>
              </w:rPr>
              <w:t>8</w:t>
            </w:r>
            <w:r>
              <w:rPr>
                <w:noProof/>
                <w:webHidden/>
              </w:rPr>
              <w:fldChar w:fldCharType="end"/>
            </w:r>
          </w:hyperlink>
        </w:p>
        <w:p w14:paraId="0186246B" w14:textId="1BC8FBFF" w:rsidR="00E55B50" w:rsidRDefault="00E55B50">
          <w:pPr>
            <w:pStyle w:val="TOC1"/>
            <w:tabs>
              <w:tab w:val="right" w:leader="dot" w:pos="9350"/>
            </w:tabs>
            <w:rPr>
              <w:rFonts w:eastAsiaTheme="minorEastAsia"/>
              <w:b w:val="0"/>
              <w:bCs w:val="0"/>
              <w:i w:val="0"/>
              <w:iCs w:val="0"/>
              <w:noProof/>
            </w:rPr>
          </w:pPr>
          <w:hyperlink w:anchor="_Toc240462396" w:history="1">
            <w:r w:rsidRPr="008F7EB5">
              <w:rPr>
                <w:rStyle w:val="Hyperlink"/>
                <w:noProof/>
              </w:rPr>
              <w:t>Resources</w:t>
            </w:r>
            <w:r>
              <w:rPr>
                <w:noProof/>
                <w:webHidden/>
              </w:rPr>
              <w:tab/>
            </w:r>
            <w:r>
              <w:rPr>
                <w:noProof/>
                <w:webHidden/>
              </w:rPr>
              <w:fldChar w:fldCharType="begin"/>
            </w:r>
            <w:r>
              <w:rPr>
                <w:noProof/>
                <w:webHidden/>
              </w:rPr>
              <w:instrText xml:space="preserve"> PAGEREF _Toc240462396 \h </w:instrText>
            </w:r>
            <w:r>
              <w:rPr>
                <w:noProof/>
                <w:webHidden/>
              </w:rPr>
            </w:r>
            <w:r>
              <w:rPr>
                <w:noProof/>
                <w:webHidden/>
              </w:rPr>
              <w:fldChar w:fldCharType="separate"/>
            </w:r>
            <w:r>
              <w:rPr>
                <w:noProof/>
                <w:webHidden/>
              </w:rPr>
              <w:t>8</w:t>
            </w:r>
            <w:r>
              <w:rPr>
                <w:noProof/>
                <w:webHidden/>
              </w:rPr>
              <w:fldChar w:fldCharType="end"/>
            </w:r>
          </w:hyperlink>
        </w:p>
        <w:p w14:paraId="13A3BED3" w14:textId="122FDA04" w:rsidR="00D255D5" w:rsidRDefault="00D255D5">
          <w:r>
            <w:rPr>
              <w:b/>
              <w:bCs/>
              <w:noProof/>
            </w:rPr>
            <w:fldChar w:fldCharType="end"/>
          </w:r>
        </w:p>
      </w:sdtContent>
    </w:sdt>
    <w:p w14:paraId="1D5B0CFA" w14:textId="77777777" w:rsidR="00D255D5" w:rsidRDefault="00D255D5">
      <w:pPr>
        <w:rPr>
          <w:rFonts w:asciiTheme="majorHAnsi" w:eastAsiaTheme="majorEastAsia" w:hAnsiTheme="majorHAnsi" w:cstheme="majorBidi"/>
          <w:color w:val="0F4761" w:themeColor="accent1" w:themeShade="BF"/>
          <w:sz w:val="40"/>
          <w:szCs w:val="40"/>
        </w:rPr>
      </w:pPr>
      <w:r>
        <w:br w:type="page"/>
      </w:r>
    </w:p>
    <w:p w14:paraId="35335863" w14:textId="6FAB6553" w:rsidR="00FD2EF9" w:rsidRDefault="00FD2EF9" w:rsidP="00FD2EF9">
      <w:pPr>
        <w:pStyle w:val="Heading1"/>
      </w:pPr>
      <w:bookmarkStart w:id="0" w:name="_Toc240462375"/>
      <w:r>
        <w:lastRenderedPageBreak/>
        <w:t>Summary</w:t>
      </w:r>
      <w:bookmarkEnd w:id="0"/>
    </w:p>
    <w:p w14:paraId="16A6E083" w14:textId="73A0AECA" w:rsidR="007E19D3" w:rsidRDefault="0042016D" w:rsidP="007E19D3">
      <w:pPr>
        <w:rPr>
          <w:rFonts w:ascii="Helvetica Neue" w:hAnsi="Helvetica Neue"/>
          <w:color w:val="2A2B2C"/>
          <w:spacing w:val="5"/>
        </w:rPr>
      </w:pPr>
      <w:r w:rsidRPr="0042016D">
        <w:rPr>
          <w:b/>
          <w:bCs/>
        </w:rPr>
        <w:t>Introductory paragraph</w:t>
      </w:r>
      <w:r>
        <w:t>: something like “</w:t>
      </w:r>
      <w:r>
        <w:rPr>
          <w:rFonts w:ascii="Helvetica Neue" w:hAnsi="Helvetica Neue"/>
          <w:color w:val="2A2B2C"/>
          <w:spacing w:val="5"/>
        </w:rPr>
        <w:t>Recent customer feedback shows that 50% of customers want a simpler and cheaper version of our product. In surveys of customers who choose our competitor’s product, price is mentioned 75% of the time. To maintain market share and access new markets at the same time, we need to develop a more streamlined product.</w:t>
      </w:r>
    </w:p>
    <w:p w14:paraId="21649EEB" w14:textId="7D8A869B" w:rsidR="0042016D" w:rsidRDefault="0042016D" w:rsidP="007E19D3">
      <w:r w:rsidRPr="0042016D">
        <w:rPr>
          <w:b/>
          <w:bCs/>
        </w:rPr>
        <w:t>Supporting points:</w:t>
      </w:r>
      <w:r>
        <w:t xml:space="preserve"> We can offer a similar product with a lower price if we;</w:t>
      </w:r>
    </w:p>
    <w:p w14:paraId="27B0C5AF" w14:textId="376378FC" w:rsidR="0042016D" w:rsidRDefault="0042016D" w:rsidP="0042016D">
      <w:pPr>
        <w:pStyle w:val="ListParagraph"/>
        <w:numPr>
          <w:ilvl w:val="0"/>
          <w:numId w:val="1"/>
        </w:numPr>
      </w:pPr>
      <w:r>
        <w:t>Trim feature 1</w:t>
      </w:r>
    </w:p>
    <w:p w14:paraId="71C655CB" w14:textId="49C46E8F" w:rsidR="0042016D" w:rsidRDefault="0042016D" w:rsidP="0042016D">
      <w:pPr>
        <w:pStyle w:val="ListParagraph"/>
        <w:numPr>
          <w:ilvl w:val="0"/>
          <w:numId w:val="1"/>
        </w:numPr>
      </w:pPr>
      <w:r>
        <w:t>Expand our available selection in EMEA</w:t>
      </w:r>
    </w:p>
    <w:p w14:paraId="0FF81BCA" w14:textId="09F3B23B" w:rsidR="0042016D" w:rsidRDefault="0042016D" w:rsidP="0042016D">
      <w:pPr>
        <w:pStyle w:val="ListParagraph"/>
        <w:numPr>
          <w:ilvl w:val="0"/>
          <w:numId w:val="1"/>
        </w:numPr>
      </w:pPr>
      <w:r>
        <w:t>Something else</w:t>
      </w:r>
    </w:p>
    <w:p w14:paraId="652F8CD0" w14:textId="7445B76A" w:rsidR="0042016D" w:rsidRDefault="0042016D" w:rsidP="0042016D">
      <w:r>
        <w:t>Supporting paragraph 1 (optional): Summarized strategy and goals</w:t>
      </w:r>
    </w:p>
    <w:p w14:paraId="2BB8B1E8" w14:textId="0A6B9C78" w:rsidR="0042016D" w:rsidRDefault="0042016D" w:rsidP="0042016D">
      <w:r>
        <w:t>Supporting paragraph 2: Benefits of a cheaper product</w:t>
      </w:r>
    </w:p>
    <w:p w14:paraId="05F3C59F" w14:textId="0AD250F1" w:rsidR="0042016D" w:rsidRDefault="0042016D" w:rsidP="0042016D">
      <w:r>
        <w:t>Supporting paragraph 3: Implementation timeline</w:t>
      </w:r>
    </w:p>
    <w:p w14:paraId="35244991" w14:textId="5DAA2403" w:rsidR="00D255D5" w:rsidRDefault="00D255D5">
      <w:r>
        <w:br w:type="page"/>
      </w:r>
    </w:p>
    <w:p w14:paraId="7A1969AA" w14:textId="62D1A079" w:rsidR="00FD2EF9" w:rsidRDefault="00FD2EF9" w:rsidP="00FD2EF9">
      <w:pPr>
        <w:pStyle w:val="Heading1"/>
      </w:pPr>
      <w:bookmarkStart w:id="1" w:name="_Toc240462376"/>
      <w:r>
        <w:lastRenderedPageBreak/>
        <w:t>Situation or Problem Statement</w:t>
      </w:r>
      <w:bookmarkEnd w:id="1"/>
    </w:p>
    <w:p w14:paraId="7415CD75" w14:textId="2138EB43" w:rsidR="00D255D5" w:rsidRDefault="00D255D5" w:rsidP="00D255D5">
      <w:r>
        <w:t>The situation section should contain;</w:t>
      </w:r>
    </w:p>
    <w:p w14:paraId="0377E46A" w14:textId="77777777" w:rsidR="00D255D5" w:rsidRDefault="00D255D5" w:rsidP="00D255D5">
      <w:pPr>
        <w:pStyle w:val="Heading2"/>
      </w:pPr>
      <w:bookmarkStart w:id="2" w:name="_Toc240462377"/>
      <w:r>
        <w:t>Background</w:t>
      </w:r>
      <w:bookmarkEnd w:id="2"/>
    </w:p>
    <w:p w14:paraId="298260FE" w14:textId="77777777" w:rsidR="00D255D5" w:rsidRDefault="00D255D5" w:rsidP="00D255D5">
      <w:r>
        <w:t>A succinct breakdown of the context and background of what you're trying to do here. This provides why you're doing what you're doing.</w:t>
      </w:r>
    </w:p>
    <w:p w14:paraId="09CFC9BE" w14:textId="77777777" w:rsidR="00D255D5" w:rsidRDefault="00D255D5" w:rsidP="00D255D5">
      <w:pPr>
        <w:pStyle w:val="Heading2"/>
      </w:pPr>
      <w:bookmarkStart w:id="3" w:name="_Toc240462378"/>
      <w:r>
        <w:t>Problem statement</w:t>
      </w:r>
      <w:bookmarkEnd w:id="3"/>
    </w:p>
    <w:p w14:paraId="037B2CDC" w14:textId="77777777" w:rsidR="00D255D5" w:rsidRDefault="00D255D5" w:rsidP="00D255D5">
      <w:r>
        <w:t>Straightforward. I have a post on deconstructing problems, but if you need to make a problem statement;</w:t>
      </w:r>
    </w:p>
    <w:p w14:paraId="27749531" w14:textId="77777777" w:rsidR="00D255D5" w:rsidRDefault="00D255D5" w:rsidP="00D255D5">
      <w:r>
        <w:t>State the core problem - don't state a solution in the problem statement.</w:t>
      </w:r>
    </w:p>
    <w:p w14:paraId="3E8C4527" w14:textId="77777777" w:rsidR="00D255D5" w:rsidRDefault="00D255D5" w:rsidP="00D255D5">
      <w:r>
        <w:t>Substantiate it with some kind of proof, preferably a number.</w:t>
      </w:r>
    </w:p>
    <w:p w14:paraId="2645C688" w14:textId="77777777" w:rsidR="00D255D5" w:rsidRDefault="00D255D5" w:rsidP="00D255D5">
      <w:r>
        <w:t>Close the problem statement with why it matters to us.</w:t>
      </w:r>
    </w:p>
    <w:p w14:paraId="5DDE0F52" w14:textId="77777777" w:rsidR="00D255D5" w:rsidRDefault="00D255D5" w:rsidP="00D255D5">
      <w:pPr>
        <w:pStyle w:val="Heading2"/>
      </w:pPr>
      <w:bookmarkStart w:id="4" w:name="_Toc240462379"/>
      <w:r>
        <w:t>Opportunity</w:t>
      </w:r>
      <w:bookmarkEnd w:id="4"/>
    </w:p>
    <w:p w14:paraId="2AFE944F" w14:textId="77777777" w:rsidR="00D255D5" w:rsidRDefault="00D255D5" w:rsidP="00D255D5">
      <w:r>
        <w:t>Potentially favorable conditions that could be a competitive advantage. Market research may be helpful, or social research. Depends on what you're doing.</w:t>
      </w:r>
    </w:p>
    <w:p w14:paraId="038C542C" w14:textId="77777777" w:rsidR="00D255D5" w:rsidRDefault="00D255D5" w:rsidP="00D255D5">
      <w:pPr>
        <w:pStyle w:val="Heading2"/>
      </w:pPr>
      <w:bookmarkStart w:id="5" w:name="_Toc240462380"/>
      <w:r>
        <w:t>Risks</w:t>
      </w:r>
      <w:bookmarkEnd w:id="5"/>
    </w:p>
    <w:p w14:paraId="3985DBAD" w14:textId="77777777" w:rsidR="00D255D5" w:rsidRDefault="00D255D5" w:rsidP="00D255D5">
      <w:r>
        <w:t>Kind-of the opposite of opportunities; these are potentially unfavorable conditions that could lead to a loss of competitive advantage, or harm.</w:t>
      </w:r>
    </w:p>
    <w:p w14:paraId="5F493E75" w14:textId="77777777" w:rsidR="00D255D5" w:rsidRDefault="00D255D5" w:rsidP="00D255D5">
      <w:pPr>
        <w:pStyle w:val="Heading2"/>
      </w:pPr>
      <w:bookmarkStart w:id="6" w:name="_Toc240462381"/>
      <w:r>
        <w:t>Key metrics</w:t>
      </w:r>
      <w:bookmarkEnd w:id="6"/>
    </w:p>
    <w:p w14:paraId="17EDFAB4" w14:textId="77777777" w:rsidR="00D255D5" w:rsidRDefault="00D255D5" w:rsidP="00D255D5">
      <w:r>
        <w:t xml:space="preserve">"You can only improve what you can measure." </w:t>
      </w:r>
      <w:proofErr w:type="spellStart"/>
      <w:r>
        <w:t>Buuuut</w:t>
      </w:r>
      <w:proofErr w:type="spellEnd"/>
      <w:r>
        <w:t xml:space="preserve">, don't just SWAG this; this is a great opportunity to tie the comms plan directly to the company bottom line. The more accurate you are, the more you can point at it in the future and </w:t>
      </w:r>
      <w:proofErr w:type="gramStart"/>
      <w:r>
        <w:t>say</w:t>
      </w:r>
      <w:proofErr w:type="gramEnd"/>
      <w:r>
        <w:t xml:space="preserve"> "Look, we did a thing."</w:t>
      </w:r>
    </w:p>
    <w:p w14:paraId="1FB789F5" w14:textId="77777777" w:rsidR="00D255D5" w:rsidRDefault="00D255D5" w:rsidP="00D255D5">
      <w:pPr>
        <w:pStyle w:val="Heading2"/>
      </w:pPr>
      <w:bookmarkStart w:id="7" w:name="_Toc240462382"/>
      <w:r>
        <w:t>Challenges</w:t>
      </w:r>
      <w:bookmarkEnd w:id="7"/>
    </w:p>
    <w:p w14:paraId="3B1FCA06" w14:textId="5F34492E" w:rsidR="00D255D5" w:rsidRPr="00D255D5" w:rsidRDefault="00D255D5" w:rsidP="00D255D5">
      <w:r>
        <w:t>What things will make it difficult to accomplish your goals?</w:t>
      </w:r>
    </w:p>
    <w:p w14:paraId="2AF315AE" w14:textId="789157F5" w:rsidR="00FD2EF9" w:rsidRDefault="00FD2EF9" w:rsidP="0042016D">
      <w:pPr>
        <w:pStyle w:val="Heading1"/>
      </w:pPr>
      <w:bookmarkStart w:id="8" w:name="_Toc240462383"/>
      <w:r>
        <w:t>Objectives</w:t>
      </w:r>
      <w:bookmarkEnd w:id="8"/>
    </w:p>
    <w:p w14:paraId="7B608FA3" w14:textId="3C3882D6" w:rsidR="00D255D5" w:rsidRDefault="00D255D5" w:rsidP="00D255D5">
      <w:r>
        <w:t>I like to break this down into two sections; Goals and Objectives. Goals are broad, abstract, sometimes qualitative statements on what you hope to achieve. Objectives are more detailed, often quantitative steps to achieve that desired abstract state.</w:t>
      </w:r>
    </w:p>
    <w:p w14:paraId="42736D74" w14:textId="77777777" w:rsidR="00D255D5" w:rsidRDefault="00D255D5" w:rsidP="00D255D5">
      <w:pPr>
        <w:pStyle w:val="Heading2"/>
      </w:pPr>
      <w:bookmarkStart w:id="9" w:name="_Toc240462384"/>
      <w:r>
        <w:lastRenderedPageBreak/>
        <w:t>Examples:</w:t>
      </w:r>
      <w:bookmarkEnd w:id="9"/>
    </w:p>
    <w:p w14:paraId="613AE41D" w14:textId="77777777" w:rsidR="00D255D5" w:rsidRDefault="00D255D5" w:rsidP="00D255D5">
      <w:r>
        <w:t xml:space="preserve">Goal: Increase brand loyalty and mind share in the 25-34, upper </w:t>
      </w:r>
      <w:proofErr w:type="gramStart"/>
      <w:r>
        <w:t>middle class</w:t>
      </w:r>
      <w:proofErr w:type="gramEnd"/>
      <w:r>
        <w:t xml:space="preserve"> demographic in the north Denver area.</w:t>
      </w:r>
    </w:p>
    <w:p w14:paraId="2B4E18BC" w14:textId="77777777" w:rsidR="00D255D5" w:rsidRDefault="00D255D5" w:rsidP="00D255D5">
      <w:r>
        <w:t>Objective: Increase followers in the area by 11-13% Y-o-Y and increase engagement rates by 1%.</w:t>
      </w:r>
    </w:p>
    <w:p w14:paraId="4386A514" w14:textId="6E17A2DC" w:rsidR="00D255D5" w:rsidRPr="00D255D5" w:rsidRDefault="00D255D5" w:rsidP="00D255D5">
      <w:r>
        <w:t>Note that you don't provide a solution or road map here. This is just the objective/goal segment.</w:t>
      </w:r>
    </w:p>
    <w:p w14:paraId="4A362D1E" w14:textId="77777777" w:rsidR="00D255D5" w:rsidRDefault="00FD2EF9" w:rsidP="00FD2EF9">
      <w:pPr>
        <w:pStyle w:val="Heading1"/>
      </w:pPr>
      <w:bookmarkStart w:id="10" w:name="_Toc240462385"/>
      <w:r>
        <w:t>Audience</w:t>
      </w:r>
      <w:bookmarkEnd w:id="10"/>
    </w:p>
    <w:p w14:paraId="2A8E770A" w14:textId="34341CD8" w:rsidR="00D255D5" w:rsidRDefault="00D255D5" w:rsidP="00D255D5">
      <w:r>
        <w:t>Do a proper analysis of the other humans you're talking to. Seriously. If you know who you're talking to, you can determine where they're listening and how to talk to them.</w:t>
      </w:r>
    </w:p>
    <w:p w14:paraId="0EF65868" w14:textId="4F786FF4" w:rsidR="00D255D5" w:rsidRDefault="00D255D5" w:rsidP="00D255D5">
      <w:r>
        <w:t>Ignoring your audience means losing 1/2 of the value of the conversation. You're putting in the effort to make a comms plan, do it right.</w:t>
      </w:r>
    </w:p>
    <w:p w14:paraId="760B3E6B" w14:textId="414A6F6D" w:rsidR="00D255D5" w:rsidRDefault="00D255D5" w:rsidP="00D255D5">
      <w:r>
        <w:t xml:space="preserve">I find that making a table of my audience with as many columns as I need is a good way to put that audience types </w:t>
      </w:r>
      <w:proofErr w:type="gramStart"/>
      <w:r>
        <w:t>up front, and</w:t>
      </w:r>
      <w:proofErr w:type="gramEnd"/>
      <w:r>
        <w:t xml:space="preserve"> then expand on the details of each with a paragraph or two about their needs and behaviors. Uses and gratifications theory is a good one here.</w:t>
      </w:r>
    </w:p>
    <w:p w14:paraId="7941F615" w14:textId="291949EF" w:rsidR="00FD2EF9" w:rsidRDefault="00FD2EF9" w:rsidP="00FD2EF9">
      <w:pPr>
        <w:pStyle w:val="Heading1"/>
      </w:pPr>
      <w:bookmarkStart w:id="11" w:name="_Toc240462386"/>
      <w:r>
        <w:t>Core messages</w:t>
      </w:r>
      <w:bookmarkEnd w:id="11"/>
    </w:p>
    <w:p w14:paraId="2AC07AE6" w14:textId="1B90AE26" w:rsidR="00D255D5" w:rsidRDefault="00D255D5" w:rsidP="00D255D5">
      <w:r>
        <w:t>Put lists of talking points, key messages, and Q&amp;A in here.</w:t>
      </w:r>
    </w:p>
    <w:p w14:paraId="509A656E" w14:textId="35378041" w:rsidR="00D255D5" w:rsidRPr="00D255D5" w:rsidRDefault="00D255D5" w:rsidP="00D255D5">
      <w:r w:rsidRPr="00D255D5">
        <w:rPr>
          <w:b/>
          <w:bCs/>
        </w:rPr>
        <w:t>Is there a chance that anyone in your organization might be a point of contact for the press?</w:t>
      </w:r>
      <w:r>
        <w:t xml:space="preserve"> If so, put info for press contact cards in here. If you aren't the person who educates your staff on press contact protocols, just tell that person that you have some press Q&amp;A content for them.</w:t>
      </w:r>
    </w:p>
    <w:p w14:paraId="0B642AEC" w14:textId="24293B4D" w:rsidR="00FD2EF9" w:rsidRDefault="00FD2EF9" w:rsidP="00FD2EF9">
      <w:pPr>
        <w:pStyle w:val="Heading1"/>
      </w:pPr>
      <w:bookmarkStart w:id="12" w:name="_Toc240462387"/>
      <w:r>
        <w:t>Channel map</w:t>
      </w:r>
      <w:bookmarkEnd w:id="12"/>
    </w:p>
    <w:p w14:paraId="5C8F9271" w14:textId="537285BD" w:rsidR="00D255D5" w:rsidRDefault="00D255D5" w:rsidP="00D255D5">
      <w:r>
        <w:t>Since you defined your audience, you can figure out what channels to use. Some considerations:</w:t>
      </w:r>
    </w:p>
    <w:p w14:paraId="4E7EA6CE" w14:textId="77777777" w:rsidR="00D255D5" w:rsidRDefault="00D255D5" w:rsidP="00D255D5">
      <w:pPr>
        <w:pStyle w:val="ListParagraph"/>
        <w:numPr>
          <w:ilvl w:val="0"/>
          <w:numId w:val="3"/>
        </w:numPr>
      </w:pPr>
      <w:r>
        <w:t>Are there publicly available data which show the channels and devices your demographic favors?</w:t>
      </w:r>
    </w:p>
    <w:p w14:paraId="30F65B4C" w14:textId="77777777" w:rsidR="00D255D5" w:rsidRDefault="00D255D5" w:rsidP="00D255D5">
      <w:pPr>
        <w:pStyle w:val="ListParagraph"/>
        <w:numPr>
          <w:ilvl w:val="0"/>
          <w:numId w:val="3"/>
        </w:numPr>
      </w:pPr>
      <w:r>
        <w:t>Are there political or geographic boundaries that affect which channels penetrate in their area?</w:t>
      </w:r>
    </w:p>
    <w:p w14:paraId="5F3BFBB7" w14:textId="77777777" w:rsidR="00D255D5" w:rsidRDefault="00D255D5" w:rsidP="00D255D5">
      <w:pPr>
        <w:pStyle w:val="ListParagraph"/>
        <w:numPr>
          <w:ilvl w:val="0"/>
          <w:numId w:val="3"/>
        </w:numPr>
      </w:pPr>
      <w:r>
        <w:lastRenderedPageBreak/>
        <w:t>Are there any geopolitical considerations that would affect which channels to use?</w:t>
      </w:r>
    </w:p>
    <w:p w14:paraId="74A229D3" w14:textId="77777777" w:rsidR="00D255D5" w:rsidRDefault="00D255D5" w:rsidP="00D255D5">
      <w:pPr>
        <w:pStyle w:val="ListParagraph"/>
        <w:numPr>
          <w:ilvl w:val="0"/>
          <w:numId w:val="3"/>
        </w:numPr>
      </w:pPr>
      <w:r>
        <w:t>Are there any physical barriers that would affect which channels? I've worked with audiences in geographic areas that had no internet, television, or radio penetration. Not all audiences are the same or have the same access.</w:t>
      </w:r>
    </w:p>
    <w:p w14:paraId="6B7DA558" w14:textId="77777777" w:rsidR="00D255D5" w:rsidRDefault="00D255D5" w:rsidP="00D255D5">
      <w:pPr>
        <w:pStyle w:val="ListParagraph"/>
        <w:numPr>
          <w:ilvl w:val="0"/>
          <w:numId w:val="3"/>
        </w:numPr>
      </w:pPr>
      <w:r>
        <w:t>Are there other audiences in the channel or area that you need to be aware of, other than your intended audience?</w:t>
      </w:r>
    </w:p>
    <w:p w14:paraId="2DA545A4" w14:textId="57D6EE37" w:rsidR="00D255D5" w:rsidRDefault="00D255D5" w:rsidP="00D255D5">
      <w:pPr>
        <w:pStyle w:val="ListParagraph"/>
        <w:numPr>
          <w:ilvl w:val="0"/>
          <w:numId w:val="3"/>
        </w:numPr>
      </w:pPr>
      <w:r>
        <w:t>Do you have segmentation capabilities to restrict delivery to only one audience?</w:t>
      </w:r>
    </w:p>
    <w:p w14:paraId="7570ACB1" w14:textId="386D65FE" w:rsidR="00D255D5" w:rsidRPr="00D255D5" w:rsidRDefault="00D255D5" w:rsidP="00D255D5">
      <w:r>
        <w:t xml:space="preserve">Be aware of context and noise in your chosen channels. Context is typically cultural, sometimes </w:t>
      </w:r>
      <w:proofErr w:type="spellStart"/>
      <w:r>
        <w:t>microcultural</w:t>
      </w:r>
      <w:proofErr w:type="spellEnd"/>
      <w:r>
        <w:t>; a certain acronym on Reddit may not carry the same meaning on Facebook. Noise is, well, anything that could interfere with your message being decoded accurately enough to elicit the desired action. Psychological, historic, and linguistic barriers are examples of things that can interfere.</w:t>
      </w:r>
    </w:p>
    <w:p w14:paraId="35FA62CB" w14:textId="74AECEC4" w:rsidR="00FD2EF9" w:rsidRDefault="00FD2EF9" w:rsidP="00FD2EF9">
      <w:pPr>
        <w:pStyle w:val="Heading1"/>
      </w:pPr>
      <w:bookmarkStart w:id="13" w:name="_Toc240462388"/>
      <w:r>
        <w:t>Plan of action and timeline</w:t>
      </w:r>
      <w:bookmarkEnd w:id="13"/>
    </w:p>
    <w:p w14:paraId="65001B3D" w14:textId="77777777" w:rsidR="00D255D5" w:rsidRDefault="00D255D5" w:rsidP="00D255D5">
      <w:r w:rsidRPr="00D255D5">
        <w:t>This section needs to have a plan of action and a timeline, and it's not a bad idea to put deliverables in here. It doesn't need to be a full-fledged project plan, but some general ideas are fine. Write it with room for flexibility. I favor open, editable formats for the timeline; tables, sheets, smart art, whatever.</w:t>
      </w:r>
    </w:p>
    <w:p w14:paraId="3A3D62CD" w14:textId="1A7029FA" w:rsidR="00D255D5" w:rsidRDefault="00D255D5" w:rsidP="00D255D5">
      <w:r>
        <w:t>FWIW: Tactics can be used interchangeably here.</w:t>
      </w:r>
    </w:p>
    <w:p w14:paraId="188629E4" w14:textId="0A137EF9" w:rsidR="00D255D5" w:rsidRDefault="00D255D5" w:rsidP="00D255D5">
      <w:pPr>
        <w:pStyle w:val="Heading2"/>
        <w:rPr>
          <w:rFonts w:eastAsiaTheme="minorHAnsi"/>
        </w:rPr>
      </w:pPr>
      <w:bookmarkStart w:id="14" w:name="_Toc240462389"/>
      <w:r>
        <w:rPr>
          <w:rFonts w:eastAsiaTheme="minorHAnsi"/>
        </w:rPr>
        <w:t>Plan of action</w:t>
      </w:r>
      <w:bookmarkEnd w:id="14"/>
    </w:p>
    <w:p w14:paraId="389A6211" w14:textId="612C04E1" w:rsidR="00D255D5" w:rsidRDefault="00D255D5" w:rsidP="00D255D5">
      <w:r>
        <w:t>Description of the tasks to be accomplished.</w:t>
      </w:r>
    </w:p>
    <w:p w14:paraId="2CA93E55" w14:textId="33EEC336" w:rsidR="00D255D5" w:rsidRDefault="00D255D5" w:rsidP="00D255D5">
      <w:pPr>
        <w:pStyle w:val="Heading3"/>
      </w:pPr>
      <w:bookmarkStart w:id="15" w:name="_Toc240462390"/>
      <w:r>
        <w:t>Deliverables</w:t>
      </w:r>
      <w:bookmarkEnd w:id="15"/>
    </w:p>
    <w:p w14:paraId="13BAC709" w14:textId="6F96CF87" w:rsidR="00D255D5" w:rsidRDefault="00D255D5" w:rsidP="00D255D5">
      <w:r>
        <w:t>You could put a list of deliverables here.</w:t>
      </w:r>
    </w:p>
    <w:p w14:paraId="4697018E" w14:textId="167E0B70" w:rsidR="00D255D5" w:rsidRDefault="00D255D5" w:rsidP="00D255D5">
      <w:pPr>
        <w:pStyle w:val="Heading3"/>
      </w:pPr>
      <w:bookmarkStart w:id="16" w:name="_Toc240462391"/>
      <w:r>
        <w:t>Tasks</w:t>
      </w:r>
      <w:bookmarkEnd w:id="16"/>
    </w:p>
    <w:p w14:paraId="4357B422" w14:textId="3F4A2142" w:rsidR="00D255D5" w:rsidRDefault="00D255D5" w:rsidP="00D255D5">
      <w:r>
        <w:t>You could do the same for tasks.</w:t>
      </w:r>
    </w:p>
    <w:p w14:paraId="53F50C7A" w14:textId="28CC73F6" w:rsidR="00D255D5" w:rsidRDefault="00D255D5" w:rsidP="00D255D5">
      <w:pPr>
        <w:pStyle w:val="Heading2"/>
      </w:pPr>
      <w:bookmarkStart w:id="17" w:name="_Toc240462392"/>
      <w:r>
        <w:t>Timeline</w:t>
      </w:r>
      <w:bookmarkEnd w:id="17"/>
    </w:p>
    <w:p w14:paraId="229C15DC" w14:textId="1B9CE674" w:rsidR="00D255D5" w:rsidRPr="00D255D5" w:rsidRDefault="00D255D5" w:rsidP="00D255D5">
      <w:r>
        <w:t>Mapping the above things to a timeline is a great reference point. You’ll look at this a lot.</w:t>
      </w:r>
    </w:p>
    <w:p w14:paraId="05BB462B" w14:textId="075B4B34" w:rsidR="00FD2EF9" w:rsidRDefault="00FD2EF9" w:rsidP="00FD2EF9">
      <w:pPr>
        <w:pStyle w:val="Heading1"/>
      </w:pPr>
      <w:bookmarkStart w:id="18" w:name="_Toc240462393"/>
      <w:r>
        <w:t xml:space="preserve">Feedback </w:t>
      </w:r>
      <w:r w:rsidR="00D5161F">
        <w:t xml:space="preserve">and </w:t>
      </w:r>
      <w:r>
        <w:t>analytics</w:t>
      </w:r>
      <w:bookmarkEnd w:id="18"/>
    </w:p>
    <w:p w14:paraId="7AE5E572" w14:textId="77777777" w:rsidR="00E55B50" w:rsidRPr="00E55B50" w:rsidRDefault="00E55B50" w:rsidP="00E55B50">
      <w:r w:rsidRPr="00E55B50">
        <w:t>How do you know that you're doing a good job? This is a good time to dust off your communication models. Specifically, I favor the Osgood-Schramm model for this one:</w:t>
      </w:r>
    </w:p>
    <w:p w14:paraId="60A03083" w14:textId="578BEE16" w:rsidR="00E55B50" w:rsidRPr="00E55B50" w:rsidRDefault="00E55B50" w:rsidP="00E55B50">
      <w:r>
        <w:rPr>
          <w:noProof/>
        </w:rPr>
        <w:lastRenderedPageBreak/>
        <w:drawing>
          <wp:inline distT="0" distB="0" distL="0" distR="0" wp14:anchorId="2E399E3B" wp14:editId="1524B554">
            <wp:extent cx="5943600" cy="2697480"/>
            <wp:effectExtent l="0" t="0" r="0" b="0"/>
            <wp:docPr id="3676095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09559" name="Picture 367609559"/>
                    <pic:cNvPicPr/>
                  </pic:nvPicPr>
                  <pic:blipFill>
                    <a:blip r:embed="rId7">
                      <a:extLst>
                        <a:ext uri="{28A0092B-C50C-407E-A947-70E740481C1C}">
                          <a14:useLocalDpi xmlns:a14="http://schemas.microsoft.com/office/drawing/2010/main" val="0"/>
                        </a:ext>
                      </a:extLst>
                    </a:blip>
                    <a:stretch>
                      <a:fillRect/>
                    </a:stretch>
                  </pic:blipFill>
                  <pic:spPr>
                    <a:xfrm>
                      <a:off x="0" y="0"/>
                      <a:ext cx="5943600" cy="2697480"/>
                    </a:xfrm>
                    <a:prstGeom prst="rect">
                      <a:avLst/>
                    </a:prstGeom>
                  </pic:spPr>
                </pic:pic>
              </a:graphicData>
            </a:graphic>
          </wp:inline>
        </w:drawing>
      </w:r>
    </w:p>
    <w:p w14:paraId="3A8C9F2F" w14:textId="77777777" w:rsidR="00E55B50" w:rsidRPr="00E55B50" w:rsidRDefault="00E55B50" w:rsidP="00E55B50">
      <w:r w:rsidRPr="00E55B50">
        <w:t>Infographic</w:t>
      </w:r>
    </w:p>
    <w:p w14:paraId="5AD0760D" w14:textId="67D179D1" w:rsidR="00E55B50" w:rsidRPr="00E55B50" w:rsidRDefault="00E55B50" w:rsidP="00E55B50">
      <w:r w:rsidRPr="00E55B50">
        <w:t>Osgood-Schramm model</w:t>
      </w:r>
      <w:r>
        <w:t xml:space="preserve">, </w:t>
      </w:r>
      <w:r w:rsidRPr="00E55B50">
        <w:t>By Ben Wilson</w:t>
      </w:r>
    </w:p>
    <w:p w14:paraId="614FFF94" w14:textId="6A3B330C" w:rsidR="00E55B50" w:rsidRPr="00E55B50" w:rsidRDefault="00E55B50" w:rsidP="00E55B50">
      <w:r w:rsidRPr="00E55B50">
        <w:t>You, Participant A, encode information to Participant B, who decodes it, then replies in a feedback loop. This tells you some things;</w:t>
      </w:r>
    </w:p>
    <w:p w14:paraId="550CAAD4" w14:textId="77777777" w:rsidR="00E55B50" w:rsidRPr="00E55B50" w:rsidRDefault="00E55B50" w:rsidP="00E55B50">
      <w:r w:rsidRPr="00E55B50">
        <w:t>If your strategy is working</w:t>
      </w:r>
    </w:p>
    <w:p w14:paraId="62026D97" w14:textId="77777777" w:rsidR="00E55B50" w:rsidRPr="00E55B50" w:rsidRDefault="00E55B50" w:rsidP="00E55B50">
      <w:r w:rsidRPr="00E55B50">
        <w:t>How your strategy is affecting emotions and actions</w:t>
      </w:r>
    </w:p>
    <w:p w14:paraId="12332D40" w14:textId="77777777" w:rsidR="00E55B50" w:rsidRPr="00E55B50" w:rsidRDefault="00E55B50" w:rsidP="00E55B50">
      <w:r w:rsidRPr="00E55B50">
        <w:t>If there are any potential risks on the road (This is called issues management)</w:t>
      </w:r>
    </w:p>
    <w:p w14:paraId="65127A59" w14:textId="1E635E3D" w:rsidR="00E55B50" w:rsidRDefault="00E55B50" w:rsidP="00E55B50">
      <w:r w:rsidRPr="00E55B50">
        <w:t xml:space="preserve">That type of feedback provides qualitative data, which is incredibly useful but hard to count. For that, you need quantitative data - Google Analytics, Social analytics, Sentiment analysis numbers, conversions, sales, whatever. Come up with a way to collect </w:t>
      </w:r>
      <w:proofErr w:type="gramStart"/>
      <w:r w:rsidRPr="00E55B50">
        <w:t>all of</w:t>
      </w:r>
      <w:proofErr w:type="gramEnd"/>
      <w:r w:rsidRPr="00E55B50">
        <w:t xml:space="preserve"> that data in one place, if you don't already have one. It can be a spreadsheet, a </w:t>
      </w:r>
      <w:proofErr w:type="spellStart"/>
      <w:r w:rsidRPr="00E55B50">
        <w:t>smartsheet</w:t>
      </w:r>
      <w:proofErr w:type="spellEnd"/>
      <w:r w:rsidRPr="00E55B50">
        <w:t xml:space="preserve">, a dashboard, an </w:t>
      </w:r>
      <w:proofErr w:type="spellStart"/>
      <w:r w:rsidRPr="00E55B50">
        <w:t>airtable</w:t>
      </w:r>
      <w:proofErr w:type="spellEnd"/>
      <w:r w:rsidRPr="00E55B50">
        <w:t xml:space="preserve"> base, Notion, Qualtrics, whatever. Just put it all in one spot so you can make pretty visualizations for your reports later.</w:t>
      </w:r>
    </w:p>
    <w:p w14:paraId="059F3F2C" w14:textId="37B33658" w:rsidR="00E55B50" w:rsidRDefault="00E55B50" w:rsidP="00E55B50">
      <w:pPr>
        <w:pStyle w:val="Heading3"/>
      </w:pPr>
      <w:bookmarkStart w:id="19" w:name="_Toc240462394"/>
      <w:r>
        <w:t xml:space="preserve">Table for basic recording of numbers, but you probably want something </w:t>
      </w:r>
      <w:proofErr w:type="gramStart"/>
      <w:r>
        <w:t>more rich</w:t>
      </w:r>
      <w:proofErr w:type="gramEnd"/>
      <w:r>
        <w:t xml:space="preserve"> than this</w:t>
      </w:r>
      <w:bookmarkEnd w:id="19"/>
    </w:p>
    <w:tbl>
      <w:tblPr>
        <w:tblStyle w:val="TableGrid"/>
        <w:tblW w:w="0" w:type="auto"/>
        <w:tblLook w:val="04A0" w:firstRow="1" w:lastRow="0" w:firstColumn="1" w:lastColumn="0" w:noHBand="0" w:noVBand="1"/>
      </w:tblPr>
      <w:tblGrid>
        <w:gridCol w:w="1870"/>
        <w:gridCol w:w="1870"/>
        <w:gridCol w:w="1870"/>
        <w:gridCol w:w="1870"/>
        <w:gridCol w:w="1870"/>
      </w:tblGrid>
      <w:tr w:rsidR="00E55B50" w14:paraId="063BB101" w14:textId="77777777" w:rsidTr="00E55B50">
        <w:tc>
          <w:tcPr>
            <w:tcW w:w="1870" w:type="dxa"/>
          </w:tcPr>
          <w:p w14:paraId="78160975" w14:textId="77777777" w:rsidR="00E55B50" w:rsidRDefault="00E55B50" w:rsidP="00E55B50"/>
        </w:tc>
        <w:tc>
          <w:tcPr>
            <w:tcW w:w="1870" w:type="dxa"/>
          </w:tcPr>
          <w:p w14:paraId="0075CF5C" w14:textId="77777777" w:rsidR="00E55B50" w:rsidRDefault="00E55B50" w:rsidP="00E55B50"/>
        </w:tc>
        <w:tc>
          <w:tcPr>
            <w:tcW w:w="1870" w:type="dxa"/>
          </w:tcPr>
          <w:p w14:paraId="42A0A7A8" w14:textId="77777777" w:rsidR="00E55B50" w:rsidRDefault="00E55B50" w:rsidP="00E55B50"/>
        </w:tc>
        <w:tc>
          <w:tcPr>
            <w:tcW w:w="1870" w:type="dxa"/>
          </w:tcPr>
          <w:p w14:paraId="284CAA75" w14:textId="77777777" w:rsidR="00E55B50" w:rsidRDefault="00E55B50" w:rsidP="00E55B50"/>
        </w:tc>
        <w:tc>
          <w:tcPr>
            <w:tcW w:w="1870" w:type="dxa"/>
          </w:tcPr>
          <w:p w14:paraId="203401F4" w14:textId="77777777" w:rsidR="00E55B50" w:rsidRDefault="00E55B50" w:rsidP="00E55B50"/>
        </w:tc>
      </w:tr>
      <w:tr w:rsidR="00E55B50" w14:paraId="445624CA" w14:textId="77777777" w:rsidTr="00E55B50">
        <w:tc>
          <w:tcPr>
            <w:tcW w:w="1870" w:type="dxa"/>
          </w:tcPr>
          <w:p w14:paraId="3B023227" w14:textId="77777777" w:rsidR="00E55B50" w:rsidRDefault="00E55B50" w:rsidP="00E55B50"/>
        </w:tc>
        <w:tc>
          <w:tcPr>
            <w:tcW w:w="1870" w:type="dxa"/>
          </w:tcPr>
          <w:p w14:paraId="5E4AE43F" w14:textId="77777777" w:rsidR="00E55B50" w:rsidRDefault="00E55B50" w:rsidP="00E55B50"/>
        </w:tc>
        <w:tc>
          <w:tcPr>
            <w:tcW w:w="1870" w:type="dxa"/>
          </w:tcPr>
          <w:p w14:paraId="7A233C2B" w14:textId="77777777" w:rsidR="00E55B50" w:rsidRDefault="00E55B50" w:rsidP="00E55B50"/>
        </w:tc>
        <w:tc>
          <w:tcPr>
            <w:tcW w:w="1870" w:type="dxa"/>
          </w:tcPr>
          <w:p w14:paraId="34C8446B" w14:textId="77777777" w:rsidR="00E55B50" w:rsidRDefault="00E55B50" w:rsidP="00E55B50"/>
        </w:tc>
        <w:tc>
          <w:tcPr>
            <w:tcW w:w="1870" w:type="dxa"/>
          </w:tcPr>
          <w:p w14:paraId="01F58E06" w14:textId="77777777" w:rsidR="00E55B50" w:rsidRDefault="00E55B50" w:rsidP="00E55B50"/>
        </w:tc>
      </w:tr>
    </w:tbl>
    <w:p w14:paraId="46CAE816" w14:textId="77777777" w:rsidR="00E55B50" w:rsidRPr="00E55B50" w:rsidRDefault="00E55B50" w:rsidP="00E55B50"/>
    <w:p w14:paraId="10EC8339" w14:textId="77777777" w:rsidR="00E55B50" w:rsidRPr="00E55B50" w:rsidRDefault="00E55B50" w:rsidP="00E55B50">
      <w:proofErr w:type="gramStart"/>
      <w:r w:rsidRPr="00E55B50">
        <w:t>Last but not least</w:t>
      </w:r>
      <w:proofErr w:type="gramEnd"/>
      <w:r w:rsidRPr="00E55B50">
        <w:t>:</w:t>
      </w:r>
    </w:p>
    <w:p w14:paraId="654A3EF0" w14:textId="77777777" w:rsidR="00E55B50" w:rsidRDefault="00E55B50" w:rsidP="00E55B50">
      <w:r w:rsidRPr="00E55B50">
        <w:lastRenderedPageBreak/>
        <w:t>When you're looking at the entire thing later, don't forget to combine your qualitative and quantitative, and get some insights out of it. 13.1M users in a day means nothing. 13.1M users in one day, followed by 15M users the next, followed by a weekend of +$1M sales W-o-W can make an insight.</w:t>
      </w:r>
    </w:p>
    <w:p w14:paraId="6710F235" w14:textId="0C7E5331" w:rsidR="00FD2EF9" w:rsidRDefault="00FD2EF9" w:rsidP="00E55B50">
      <w:pPr>
        <w:pStyle w:val="Heading1"/>
      </w:pPr>
      <w:bookmarkStart w:id="20" w:name="_Toc240462395"/>
      <w:r>
        <w:t>Risks / Contingency planning</w:t>
      </w:r>
      <w:bookmarkEnd w:id="20"/>
    </w:p>
    <w:p w14:paraId="39DB934A" w14:textId="3464DAD6" w:rsidR="00E55B50" w:rsidRDefault="00E55B50" w:rsidP="00E55B50">
      <w:r>
        <w:t xml:space="preserve">Put on your red team </w:t>
      </w:r>
      <w:proofErr w:type="gramStart"/>
      <w:r>
        <w:t>hat, and</w:t>
      </w:r>
      <w:proofErr w:type="gramEnd"/>
      <w:r>
        <w:t xml:space="preserve"> think of what could cause your strategy to break down. Then, come up with ways to prevent those events from occurring.</w:t>
      </w:r>
    </w:p>
    <w:p w14:paraId="36C421BE" w14:textId="1C2C2261" w:rsidR="00E55B50" w:rsidRDefault="00E55B50" w:rsidP="00E55B50">
      <w:r>
        <w:t xml:space="preserve">Pro Tip: Want to be fancy? Assign a </w:t>
      </w:r>
      <w:proofErr w:type="gramStart"/>
      <w:r>
        <w:t>three color</w:t>
      </w:r>
      <w:proofErr w:type="gramEnd"/>
      <w:r>
        <w:t xml:space="preserve"> scale to each risk:</w:t>
      </w:r>
    </w:p>
    <w:p w14:paraId="2CA9AA7B" w14:textId="77777777" w:rsidR="00E55B50" w:rsidRDefault="00E55B50" w:rsidP="00E55B50">
      <w:pPr>
        <w:pStyle w:val="ListParagraph"/>
        <w:numPr>
          <w:ilvl w:val="0"/>
          <w:numId w:val="4"/>
        </w:numPr>
      </w:pPr>
      <w:r w:rsidRPr="00E55B50">
        <w:rPr>
          <w:highlight w:val="green"/>
        </w:rPr>
        <w:t>Green</w:t>
      </w:r>
      <w:r>
        <w:t xml:space="preserve"> for low risk, things that are unlikely to stop the strategy</w:t>
      </w:r>
    </w:p>
    <w:p w14:paraId="685FEE09" w14:textId="4F8177F6" w:rsidR="00E55B50" w:rsidRDefault="00E55B50" w:rsidP="00E55B50">
      <w:pPr>
        <w:pStyle w:val="ListParagraph"/>
        <w:numPr>
          <w:ilvl w:val="0"/>
          <w:numId w:val="4"/>
        </w:numPr>
      </w:pPr>
      <w:r w:rsidRPr="00E55B50">
        <w:rPr>
          <w:highlight w:val="yellow"/>
        </w:rPr>
        <w:t>Amber</w:t>
      </w:r>
      <w:r>
        <w:t xml:space="preserve"> (okay, yellow in this case) for medium risk, things that can stop the strategy but not harm the business</w:t>
      </w:r>
    </w:p>
    <w:p w14:paraId="3AB0478B" w14:textId="1D6FE2E3" w:rsidR="00E55B50" w:rsidRDefault="00E55B50" w:rsidP="00E55B50">
      <w:pPr>
        <w:pStyle w:val="ListParagraph"/>
        <w:numPr>
          <w:ilvl w:val="0"/>
          <w:numId w:val="4"/>
        </w:numPr>
      </w:pPr>
      <w:r w:rsidRPr="00E55B50">
        <w:rPr>
          <w:highlight w:val="red"/>
        </w:rPr>
        <w:t>Red</w:t>
      </w:r>
      <w:r>
        <w:t xml:space="preserve"> for high risk, things that can harm the business</w:t>
      </w:r>
    </w:p>
    <w:p w14:paraId="1F47F65B" w14:textId="17B56448" w:rsidR="00FD2EF9" w:rsidRDefault="00E55B50" w:rsidP="00E55B50">
      <w:r>
        <w:t xml:space="preserve">If you're mapping your risks in a spreadsheet or a table, it's usually </w:t>
      </w:r>
      <w:proofErr w:type="gramStart"/>
      <w:r>
        <w:t>pretty easy</w:t>
      </w:r>
      <w:proofErr w:type="gramEnd"/>
      <w:r>
        <w:t xml:space="preserve"> to set conditional formatting. Otherwise, using a block character like </w:t>
      </w:r>
      <w:r>
        <w:rPr>
          <w:rFonts w:ascii="Arial" w:hAnsi="Arial" w:cs="Arial"/>
        </w:rPr>
        <w:t>█</w:t>
      </w:r>
      <w:r>
        <w:t xml:space="preserve"> and changing the text color is a quick way to do it in a word processor.</w:t>
      </w:r>
    </w:p>
    <w:p w14:paraId="2A818DE4" w14:textId="77777777" w:rsidR="00E55B50" w:rsidRDefault="00E55B50" w:rsidP="00E55B50"/>
    <w:p w14:paraId="29148F4D" w14:textId="20667893" w:rsidR="00E55B50" w:rsidRDefault="00E55B50" w:rsidP="00E55B50">
      <w:pPr>
        <w:pStyle w:val="Heading1"/>
      </w:pPr>
      <w:bookmarkStart w:id="21" w:name="_Toc240462396"/>
      <w:r>
        <w:t>Resources</w:t>
      </w:r>
      <w:bookmarkEnd w:id="21"/>
    </w:p>
    <w:p w14:paraId="41A4832C" w14:textId="573535D8" w:rsidR="00E55B50" w:rsidRPr="00FD2EF9" w:rsidRDefault="00E55B50" w:rsidP="00E55B50">
      <w:r>
        <w:t>This is your bibliography, sources, and contact directory. Keep updating this when things change. The next time you dust this strategy off you’ll be thankful you did.</w:t>
      </w:r>
    </w:p>
    <w:sectPr w:rsidR="00E55B50" w:rsidRPr="00FD2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0174FA"/>
    <w:multiLevelType w:val="hybridMultilevel"/>
    <w:tmpl w:val="D32C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522B1D"/>
    <w:multiLevelType w:val="hybridMultilevel"/>
    <w:tmpl w:val="7A62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1A7D46"/>
    <w:multiLevelType w:val="hybridMultilevel"/>
    <w:tmpl w:val="84E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816B62"/>
    <w:multiLevelType w:val="hybridMultilevel"/>
    <w:tmpl w:val="C27C8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324223">
    <w:abstractNumId w:val="0"/>
  </w:num>
  <w:num w:numId="2" w16cid:durableId="1162425049">
    <w:abstractNumId w:val="3"/>
  </w:num>
  <w:num w:numId="3" w16cid:durableId="994452193">
    <w:abstractNumId w:val="2"/>
  </w:num>
  <w:num w:numId="4" w16cid:durableId="8405836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EF9"/>
    <w:rsid w:val="00107C83"/>
    <w:rsid w:val="001279BB"/>
    <w:rsid w:val="003C01D3"/>
    <w:rsid w:val="003F220C"/>
    <w:rsid w:val="0042016D"/>
    <w:rsid w:val="006F596D"/>
    <w:rsid w:val="007E19D3"/>
    <w:rsid w:val="008413BA"/>
    <w:rsid w:val="008A4370"/>
    <w:rsid w:val="008E3199"/>
    <w:rsid w:val="00C605DF"/>
    <w:rsid w:val="00D255D5"/>
    <w:rsid w:val="00D5161F"/>
    <w:rsid w:val="00DB24C4"/>
    <w:rsid w:val="00E55B50"/>
    <w:rsid w:val="00EB04E5"/>
    <w:rsid w:val="00EC0C12"/>
    <w:rsid w:val="00FD2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6DC7"/>
  <w15:chartTrackingRefBased/>
  <w15:docId w15:val="{DBC2EA8D-1BB6-EC46-87D5-13D397F8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E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2E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2E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2E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2E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2E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E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E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E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E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2E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2E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2E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2E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2E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E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E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EF9"/>
    <w:rPr>
      <w:rFonts w:eastAsiaTheme="majorEastAsia" w:cstheme="majorBidi"/>
      <w:color w:val="272727" w:themeColor="text1" w:themeTint="D8"/>
    </w:rPr>
  </w:style>
  <w:style w:type="paragraph" w:styleId="Title">
    <w:name w:val="Title"/>
    <w:basedOn w:val="Normal"/>
    <w:next w:val="Normal"/>
    <w:link w:val="TitleChar"/>
    <w:uiPriority w:val="10"/>
    <w:qFormat/>
    <w:rsid w:val="00FD2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E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E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E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EF9"/>
    <w:pPr>
      <w:spacing w:before="160"/>
      <w:jc w:val="center"/>
    </w:pPr>
    <w:rPr>
      <w:i/>
      <w:iCs/>
      <w:color w:val="404040" w:themeColor="text1" w:themeTint="BF"/>
    </w:rPr>
  </w:style>
  <w:style w:type="character" w:customStyle="1" w:styleId="QuoteChar">
    <w:name w:val="Quote Char"/>
    <w:basedOn w:val="DefaultParagraphFont"/>
    <w:link w:val="Quote"/>
    <w:uiPriority w:val="29"/>
    <w:rsid w:val="00FD2EF9"/>
    <w:rPr>
      <w:i/>
      <w:iCs/>
      <w:color w:val="404040" w:themeColor="text1" w:themeTint="BF"/>
    </w:rPr>
  </w:style>
  <w:style w:type="paragraph" w:styleId="ListParagraph">
    <w:name w:val="List Paragraph"/>
    <w:basedOn w:val="Normal"/>
    <w:uiPriority w:val="34"/>
    <w:qFormat/>
    <w:rsid w:val="00FD2EF9"/>
    <w:pPr>
      <w:ind w:left="720"/>
      <w:contextualSpacing/>
    </w:pPr>
  </w:style>
  <w:style w:type="character" w:styleId="IntenseEmphasis">
    <w:name w:val="Intense Emphasis"/>
    <w:basedOn w:val="DefaultParagraphFont"/>
    <w:uiPriority w:val="21"/>
    <w:qFormat/>
    <w:rsid w:val="00FD2EF9"/>
    <w:rPr>
      <w:i/>
      <w:iCs/>
      <w:color w:val="0F4761" w:themeColor="accent1" w:themeShade="BF"/>
    </w:rPr>
  </w:style>
  <w:style w:type="paragraph" w:styleId="IntenseQuote">
    <w:name w:val="Intense Quote"/>
    <w:basedOn w:val="Normal"/>
    <w:next w:val="Normal"/>
    <w:link w:val="IntenseQuoteChar"/>
    <w:uiPriority w:val="30"/>
    <w:qFormat/>
    <w:rsid w:val="00FD2E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2EF9"/>
    <w:rPr>
      <w:i/>
      <w:iCs/>
      <w:color w:val="0F4761" w:themeColor="accent1" w:themeShade="BF"/>
    </w:rPr>
  </w:style>
  <w:style w:type="character" w:styleId="IntenseReference">
    <w:name w:val="Intense Reference"/>
    <w:basedOn w:val="DefaultParagraphFont"/>
    <w:uiPriority w:val="32"/>
    <w:qFormat/>
    <w:rsid w:val="00FD2EF9"/>
    <w:rPr>
      <w:b/>
      <w:bCs/>
      <w:smallCaps/>
      <w:color w:val="0F4761" w:themeColor="accent1" w:themeShade="BF"/>
      <w:spacing w:val="5"/>
    </w:rPr>
  </w:style>
  <w:style w:type="paragraph" w:styleId="TOCHeading">
    <w:name w:val="TOC Heading"/>
    <w:basedOn w:val="Heading1"/>
    <w:next w:val="Normal"/>
    <w:uiPriority w:val="39"/>
    <w:unhideWhenUsed/>
    <w:qFormat/>
    <w:rsid w:val="003F220C"/>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3F220C"/>
    <w:pPr>
      <w:spacing w:before="120" w:after="0"/>
    </w:pPr>
    <w:rPr>
      <w:b/>
      <w:bCs/>
      <w:i/>
      <w:iCs/>
    </w:rPr>
  </w:style>
  <w:style w:type="paragraph" w:styleId="TOC3">
    <w:name w:val="toc 3"/>
    <w:basedOn w:val="Normal"/>
    <w:next w:val="Normal"/>
    <w:autoRedefine/>
    <w:uiPriority w:val="39"/>
    <w:unhideWhenUsed/>
    <w:rsid w:val="003F220C"/>
    <w:pPr>
      <w:spacing w:after="0"/>
      <w:ind w:left="480"/>
    </w:pPr>
    <w:rPr>
      <w:sz w:val="20"/>
      <w:szCs w:val="20"/>
    </w:rPr>
  </w:style>
  <w:style w:type="character" w:styleId="Hyperlink">
    <w:name w:val="Hyperlink"/>
    <w:basedOn w:val="DefaultParagraphFont"/>
    <w:uiPriority w:val="99"/>
    <w:unhideWhenUsed/>
    <w:rsid w:val="003F220C"/>
    <w:rPr>
      <w:color w:val="467886" w:themeColor="hyperlink"/>
      <w:u w:val="single"/>
    </w:rPr>
  </w:style>
  <w:style w:type="paragraph" w:styleId="TOC2">
    <w:name w:val="toc 2"/>
    <w:basedOn w:val="Normal"/>
    <w:next w:val="Normal"/>
    <w:autoRedefine/>
    <w:uiPriority w:val="39"/>
    <w:unhideWhenUsed/>
    <w:rsid w:val="003F220C"/>
    <w:pPr>
      <w:spacing w:before="120" w:after="0"/>
      <w:ind w:left="240"/>
    </w:pPr>
    <w:rPr>
      <w:b/>
      <w:bCs/>
      <w:sz w:val="22"/>
      <w:szCs w:val="22"/>
    </w:rPr>
  </w:style>
  <w:style w:type="paragraph" w:styleId="TOC4">
    <w:name w:val="toc 4"/>
    <w:basedOn w:val="Normal"/>
    <w:next w:val="Normal"/>
    <w:autoRedefine/>
    <w:uiPriority w:val="39"/>
    <w:semiHidden/>
    <w:unhideWhenUsed/>
    <w:rsid w:val="003F220C"/>
    <w:pPr>
      <w:spacing w:after="0"/>
      <w:ind w:left="720"/>
    </w:pPr>
    <w:rPr>
      <w:sz w:val="20"/>
      <w:szCs w:val="20"/>
    </w:rPr>
  </w:style>
  <w:style w:type="paragraph" w:styleId="TOC5">
    <w:name w:val="toc 5"/>
    <w:basedOn w:val="Normal"/>
    <w:next w:val="Normal"/>
    <w:autoRedefine/>
    <w:uiPriority w:val="39"/>
    <w:semiHidden/>
    <w:unhideWhenUsed/>
    <w:rsid w:val="003F220C"/>
    <w:pPr>
      <w:spacing w:after="0"/>
      <w:ind w:left="960"/>
    </w:pPr>
    <w:rPr>
      <w:sz w:val="20"/>
      <w:szCs w:val="20"/>
    </w:rPr>
  </w:style>
  <w:style w:type="paragraph" w:styleId="TOC6">
    <w:name w:val="toc 6"/>
    <w:basedOn w:val="Normal"/>
    <w:next w:val="Normal"/>
    <w:autoRedefine/>
    <w:uiPriority w:val="39"/>
    <w:semiHidden/>
    <w:unhideWhenUsed/>
    <w:rsid w:val="003F220C"/>
    <w:pPr>
      <w:spacing w:after="0"/>
      <w:ind w:left="1200"/>
    </w:pPr>
    <w:rPr>
      <w:sz w:val="20"/>
      <w:szCs w:val="20"/>
    </w:rPr>
  </w:style>
  <w:style w:type="paragraph" w:styleId="TOC7">
    <w:name w:val="toc 7"/>
    <w:basedOn w:val="Normal"/>
    <w:next w:val="Normal"/>
    <w:autoRedefine/>
    <w:uiPriority w:val="39"/>
    <w:semiHidden/>
    <w:unhideWhenUsed/>
    <w:rsid w:val="003F220C"/>
    <w:pPr>
      <w:spacing w:after="0"/>
      <w:ind w:left="1440"/>
    </w:pPr>
    <w:rPr>
      <w:sz w:val="20"/>
      <w:szCs w:val="20"/>
    </w:rPr>
  </w:style>
  <w:style w:type="paragraph" w:styleId="TOC8">
    <w:name w:val="toc 8"/>
    <w:basedOn w:val="Normal"/>
    <w:next w:val="Normal"/>
    <w:autoRedefine/>
    <w:uiPriority w:val="39"/>
    <w:semiHidden/>
    <w:unhideWhenUsed/>
    <w:rsid w:val="003F220C"/>
    <w:pPr>
      <w:spacing w:after="0"/>
      <w:ind w:left="1680"/>
    </w:pPr>
    <w:rPr>
      <w:sz w:val="20"/>
      <w:szCs w:val="20"/>
    </w:rPr>
  </w:style>
  <w:style w:type="paragraph" w:styleId="TOC9">
    <w:name w:val="toc 9"/>
    <w:basedOn w:val="Normal"/>
    <w:next w:val="Normal"/>
    <w:autoRedefine/>
    <w:uiPriority w:val="39"/>
    <w:semiHidden/>
    <w:unhideWhenUsed/>
    <w:rsid w:val="003F220C"/>
    <w:pPr>
      <w:spacing w:after="0"/>
      <w:ind w:left="1920"/>
    </w:pPr>
    <w:rPr>
      <w:sz w:val="20"/>
      <w:szCs w:val="20"/>
    </w:rPr>
  </w:style>
  <w:style w:type="table" w:styleId="TableGrid">
    <w:name w:val="Table Grid"/>
    <w:basedOn w:val="TableNormal"/>
    <w:uiPriority w:val="39"/>
    <w:rsid w:val="00E55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62792E3-4014-5147-9327-AFEAFF78B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Benjamin Daniel</dc:creator>
  <cp:keywords/>
  <dc:description/>
  <cp:lastModifiedBy>Wilson, Benjamin Daniel</cp:lastModifiedBy>
  <cp:revision>2</cp:revision>
  <dcterms:created xsi:type="dcterms:W3CDTF">2026-09-16T21:48:00Z</dcterms:created>
  <dcterms:modified xsi:type="dcterms:W3CDTF">2026-09-16T21:48:00Z</dcterms:modified>
</cp:coreProperties>
</file>